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15" w:rsidRPr="008D6B8C" w:rsidRDefault="000050A3">
      <w:pPr>
        <w:spacing w:line="288" w:lineRule="auto"/>
        <w:jc w:val="center"/>
        <w:rPr>
          <w:b/>
          <w:i/>
          <w:noProof/>
          <w:sz w:val="24"/>
          <w:szCs w:val="24"/>
        </w:rPr>
      </w:pPr>
      <w:r w:rsidRPr="008D6B8C">
        <w:rPr>
          <w:b/>
          <w:sz w:val="26"/>
          <w:szCs w:val="26"/>
        </w:rPr>
        <w:t>Phụ lục số</w:t>
      </w:r>
      <w:r w:rsidR="007F2374" w:rsidRPr="008D6B8C">
        <w:rPr>
          <w:b/>
          <w:sz w:val="26"/>
          <w:szCs w:val="26"/>
        </w:rPr>
        <w:t xml:space="preserve"> 0</w:t>
      </w:r>
      <w:r w:rsidR="00386110" w:rsidRPr="008D6B8C">
        <w:rPr>
          <w:b/>
          <w:sz w:val="26"/>
          <w:szCs w:val="26"/>
        </w:rPr>
        <w:t>1</w:t>
      </w:r>
      <w:r w:rsidR="003C55FB" w:rsidRPr="003C55FB">
        <w:rPr>
          <w:b/>
          <w:i/>
          <w:noProof/>
          <w:sz w:val="24"/>
          <w:szCs w:val="24"/>
          <w:lang w:val="en-US"/>
        </w:rPr>
        <w:pict>
          <v:shape id="object 21" o:spid="_x0000_s1035" style="position:absolute;left:0;text-align:left;margin-left:499.85pt;margin-top:114.1pt;width:92.25pt;height:29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" path="m,3744468r803148,l803148,,,,,3744468xe" filled="f" stroked="f">
            <v:path arrowok="t" o:connecttype="custom" o:connectlocs="0,3743960;1171575,3743960;1171575,0;0,0;0,3743960" o:connectangles="0,0,0,0,0"/>
          </v:shape>
        </w:pict>
      </w:r>
      <w:r w:rsidR="003C55FB" w:rsidRPr="003C55FB">
        <w:rPr>
          <w:b/>
          <w:i/>
          <w:noProof/>
          <w:sz w:val="24"/>
          <w:szCs w:val="24"/>
          <w:lang w:val="en-US"/>
        </w:rPr>
        <w:pict>
          <v:shapetype id="_x0000_t202" coordsize="21600,21600" o:spt="202" path="m,l,21600r21600,l21600,xe">
            <v:stroke joinstyle="miter"/>
            <v:path gradientshapeok="t" o:connecttype="rect"/>
          </v:shapetype>
          <v:shape id="object 15" o:spid="_x0000_s1034" type="#_x0000_t202" style="position:absolute;left:0;text-align:left;margin-left:610.65pt;margin-top:93.1pt;width:77.5pt;height:17.0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" filled="f" stroked="f">
            <v:path arrowok="t"/>
            <v:textbox inset="0,0,0,0">
              <w:txbxContent>
                <w:p w:rsidR="00E1030D" w:rsidRDefault="00E1030D" w:rsidP="00E1030D">
                  <w:pPr>
                    <w:pStyle w:val="NormalWeb"/>
                    <w:spacing w:after="0"/>
                    <w:ind w:left="14"/>
                  </w:pPr>
                  <w:r>
                    <w:rPr>
                      <w:rFonts w:ascii="Arial" w:hAnsi="Arial" w:cs="Arial"/>
                      <w:b/>
                      <w:bCs/>
                      <w:color w:val="FFFFFF"/>
                      <w:spacing w:val="-1"/>
                      <w:kern w:val="24"/>
                      <w:sz w:val="18"/>
                      <w:szCs w:val="18"/>
                    </w:rPr>
                    <w:t>TRƯỞNG KTNB</w:t>
                  </w:r>
                </w:p>
              </w:txbxContent>
            </v:textbox>
          </v:shape>
        </w:pict>
      </w:r>
      <w:r w:rsidR="003C55FB" w:rsidRPr="003C55FB">
        <w:rPr>
          <w:b/>
          <w:i/>
          <w:noProof/>
          <w:sz w:val="24"/>
          <w:szCs w:val="24"/>
          <w:lang w:val="en-US"/>
        </w:rPr>
        <w:pict>
          <v:shape id="object 6" o:spid="_x0000_s1036" style="position:absolute;left:0;text-align:left;margin-left:599.35pt;margin-top:15.2pt;width:94.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556,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" path="m4510278,l,388620r9020556,l4510278,xe" filled="f">
            <v:path arrowok="t" o:connecttype="custom" o:connectlocs="600075,0;0,733425;1200150,733425;600075,0" o:connectangles="0,0,0,0"/>
          </v:shape>
        </w:pict>
      </w:r>
    </w:p>
    <w:p w:rsidR="007F2374" w:rsidRPr="008D6B8C" w:rsidRDefault="007F2374" w:rsidP="00E1030D">
      <w:pPr>
        <w:spacing w:line="288" w:lineRule="auto"/>
        <w:jc w:val="right"/>
        <w:rPr>
          <w:b/>
          <w:i/>
          <w:lang w:val="nl-NL"/>
        </w:rPr>
      </w:pPr>
      <w:r w:rsidRPr="008D6B8C">
        <w:rPr>
          <w:b/>
          <w:i/>
          <w:lang w:val="nl-NL"/>
        </w:rPr>
        <w:t>Mẫu số 06/TTTD</w:t>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6095"/>
      </w:tblGrid>
      <w:tr w:rsidR="008D6B8C" w:rsidRPr="008D6B8C" w:rsidTr="00E1030D">
        <w:tc>
          <w:tcPr>
            <w:tcW w:w="3686" w:type="dxa"/>
          </w:tcPr>
          <w:p w:rsidR="00E1030D" w:rsidRPr="008D6B8C" w:rsidRDefault="00E1030D" w:rsidP="003566B8">
            <w:pPr>
              <w:spacing w:line="288" w:lineRule="auto"/>
              <w:ind w:left="-108" w:right="-108"/>
              <w:jc w:val="center"/>
              <w:rPr>
                <w:b/>
                <w:sz w:val="26"/>
                <w:szCs w:val="26"/>
                <w:lang w:val="nl-NL"/>
              </w:rPr>
            </w:pPr>
            <w:r w:rsidRPr="008D6B8C">
              <w:rPr>
                <w:b/>
                <w:sz w:val="26"/>
                <w:szCs w:val="26"/>
                <w:lang w:val="nl-NL"/>
              </w:rPr>
              <w:t>TÊN CÔNG TY</w:t>
            </w:r>
          </w:p>
          <w:p w:rsidR="00E1030D" w:rsidRPr="008D6B8C" w:rsidRDefault="003C55FB" w:rsidP="003566B8">
            <w:pPr>
              <w:spacing w:line="288" w:lineRule="auto"/>
              <w:ind w:left="-108" w:right="-108"/>
              <w:jc w:val="center"/>
              <w:rPr>
                <w:b/>
                <w:sz w:val="26"/>
                <w:szCs w:val="26"/>
                <w:lang w:val="nl-NL"/>
              </w:rPr>
            </w:pPr>
            <w:r w:rsidRPr="003C55FB">
              <w:rPr>
                <w:noProof/>
                <w:sz w:val="26"/>
                <w:szCs w:val="26"/>
                <w:lang w:val="en-US"/>
              </w:rPr>
              <w:pict>
                <v:line id="Straight Connector 8" o:spid="_x0000_s1037" style="position:absolute;left:0;text-align:left;z-index:251656192;visibility:visible;mso-wrap-distance-top:-1e-4mm;mso-wrap-distance-bottom:-1e-4mm"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0F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"/>
              </w:pict>
            </w:r>
            <w:r w:rsidR="00E1030D" w:rsidRPr="008D6B8C">
              <w:rPr>
                <w:b/>
                <w:sz w:val="26"/>
                <w:szCs w:val="26"/>
                <w:lang w:val="nl-NL"/>
              </w:rPr>
              <w:t>THÔNG TIN TÍN DỤNG</w:t>
            </w:r>
          </w:p>
          <w:p w:rsidR="00E1030D" w:rsidRPr="008D6B8C" w:rsidRDefault="00E1030D" w:rsidP="003566B8">
            <w:pPr>
              <w:spacing w:before="120" w:line="288" w:lineRule="auto"/>
              <w:jc w:val="center"/>
              <w:rPr>
                <w:sz w:val="26"/>
                <w:szCs w:val="26"/>
                <w:lang w:val="nl-NL"/>
              </w:rPr>
            </w:pPr>
            <w:r w:rsidRPr="008D6B8C">
              <w:rPr>
                <w:sz w:val="26"/>
                <w:szCs w:val="26"/>
                <w:lang w:val="nl-NL"/>
              </w:rPr>
              <w:t>Số: ……/………</w:t>
            </w:r>
          </w:p>
        </w:tc>
        <w:tc>
          <w:tcPr>
            <w:tcW w:w="6095" w:type="dxa"/>
          </w:tcPr>
          <w:p w:rsidR="00E1030D" w:rsidRPr="008D6B8C" w:rsidRDefault="00E1030D" w:rsidP="003566B8">
            <w:pPr>
              <w:spacing w:line="288" w:lineRule="auto"/>
              <w:ind w:right="33"/>
              <w:jc w:val="center"/>
              <w:rPr>
                <w:b/>
                <w:sz w:val="26"/>
                <w:szCs w:val="26"/>
                <w:lang w:val="nl-NL"/>
              </w:rPr>
            </w:pPr>
            <w:r w:rsidRPr="008D6B8C">
              <w:rPr>
                <w:b/>
                <w:sz w:val="26"/>
                <w:szCs w:val="26"/>
                <w:lang w:val="nl-NL"/>
              </w:rPr>
              <w:t>CỘNG HÒA XÃ HỘI CHỦ NGHĨA VIỆT NAM</w:t>
            </w:r>
          </w:p>
          <w:p w:rsidR="00E1030D" w:rsidRPr="008D6B8C" w:rsidRDefault="00E1030D" w:rsidP="003566B8">
            <w:pPr>
              <w:framePr w:hSpace="180" w:wrap="around" w:vAnchor="page" w:hAnchor="margin" w:y="5521"/>
              <w:spacing w:line="288" w:lineRule="auto"/>
              <w:jc w:val="center"/>
              <w:rPr>
                <w:b/>
                <w:sz w:val="26"/>
                <w:szCs w:val="26"/>
              </w:rPr>
            </w:pPr>
            <w:r w:rsidRPr="008D6B8C">
              <w:rPr>
                <w:b/>
                <w:sz w:val="26"/>
                <w:szCs w:val="26"/>
              </w:rPr>
              <w:t>Độc lập – Tự do – Hạnh phúc</w:t>
            </w:r>
          </w:p>
          <w:p w:rsidR="00E1030D" w:rsidRPr="008D6B8C" w:rsidRDefault="003C55FB" w:rsidP="00E1030D">
            <w:pPr>
              <w:framePr w:hSpace="180" w:wrap="around" w:vAnchor="page" w:hAnchor="margin" w:y="5521"/>
              <w:spacing w:before="120" w:line="288" w:lineRule="auto"/>
              <w:jc w:val="center"/>
              <w:rPr>
                <w:b/>
                <w:i/>
                <w:sz w:val="26"/>
                <w:szCs w:val="26"/>
                <w:lang w:val="nl-NL"/>
              </w:rPr>
            </w:pPr>
            <w:r w:rsidRPr="003C55FB">
              <w:rPr>
                <w:noProof/>
                <w:sz w:val="26"/>
                <w:szCs w:val="26"/>
                <w:lang w:val="en-US"/>
              </w:rPr>
              <w:pict>
                <v:line id="Straight Connector 9" o:spid="_x0000_s1038" style="position:absolute;left:0;text-align:left;z-index:251657216;visibility:visible;mso-wrap-distance-top:-1e-4mm;mso-wrap-distance-bottom:-1e-4mm" from="67.45pt,1.15pt" to="22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31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S7LZfAY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"/>
              </w:pict>
            </w:r>
            <w:r w:rsidR="00E1030D" w:rsidRPr="008D6B8C">
              <w:rPr>
                <w:i/>
                <w:sz w:val="26"/>
                <w:szCs w:val="26"/>
              </w:rPr>
              <w:t xml:space="preserve">……, </w:t>
            </w:r>
            <w:r w:rsidR="00E1030D" w:rsidRPr="008D6B8C">
              <w:rPr>
                <w:sz w:val="26"/>
                <w:szCs w:val="26"/>
                <w:lang w:val="nl-NL"/>
              </w:rPr>
              <w:t>ngày</w:t>
            </w:r>
            <w:r w:rsidR="00E1030D" w:rsidRPr="008D6B8C">
              <w:rPr>
                <w:i/>
                <w:sz w:val="26"/>
                <w:szCs w:val="26"/>
              </w:rPr>
              <w:t xml:space="preserve"> … tháng … năm …</w:t>
            </w:r>
          </w:p>
        </w:tc>
      </w:tr>
    </w:tbl>
    <w:p w:rsidR="00E1030D" w:rsidRPr="008D6B8C" w:rsidRDefault="00E1030D" w:rsidP="00E1030D">
      <w:pPr>
        <w:spacing w:before="120" w:line="288" w:lineRule="auto"/>
        <w:jc w:val="center"/>
        <w:rPr>
          <w:b/>
          <w:sz w:val="26"/>
          <w:szCs w:val="26"/>
          <w:lang w:val="nl-NL"/>
        </w:rPr>
      </w:pPr>
    </w:p>
    <w:p w:rsidR="00E1030D" w:rsidRPr="008D6B8C" w:rsidRDefault="00E1030D" w:rsidP="00E1030D">
      <w:pPr>
        <w:spacing w:line="288" w:lineRule="auto"/>
        <w:jc w:val="center"/>
        <w:rPr>
          <w:b/>
          <w:sz w:val="26"/>
          <w:szCs w:val="26"/>
          <w:lang w:val="nl-NL"/>
        </w:rPr>
      </w:pPr>
      <w:r w:rsidRPr="008D6B8C">
        <w:rPr>
          <w:b/>
          <w:sz w:val="26"/>
          <w:szCs w:val="26"/>
          <w:lang w:val="nl-NL"/>
        </w:rPr>
        <w:t>BÁO CÁO</w:t>
      </w:r>
    </w:p>
    <w:p w:rsidR="00E1030D" w:rsidRPr="008D6B8C" w:rsidRDefault="00E1030D" w:rsidP="00E1030D">
      <w:pPr>
        <w:spacing w:line="288" w:lineRule="auto"/>
        <w:jc w:val="center"/>
        <w:rPr>
          <w:b/>
          <w:sz w:val="26"/>
          <w:szCs w:val="26"/>
          <w:lang w:val="nl-NL"/>
        </w:rPr>
      </w:pPr>
      <w:r w:rsidRPr="008D6B8C">
        <w:rPr>
          <w:b/>
          <w:sz w:val="26"/>
          <w:szCs w:val="26"/>
          <w:lang w:val="nl-NL"/>
        </w:rPr>
        <w:t>TÌNH HÌNH HOẠT ĐỘNG</w:t>
      </w:r>
    </w:p>
    <w:p w:rsidR="00397EBA" w:rsidRDefault="00E1030D">
      <w:pPr>
        <w:spacing w:line="288" w:lineRule="auto"/>
        <w:jc w:val="center"/>
        <w:rPr>
          <w:sz w:val="26"/>
          <w:szCs w:val="26"/>
          <w:lang w:val="vi-VN"/>
        </w:rPr>
      </w:pPr>
      <w:r w:rsidRPr="008D6B8C">
        <w:rPr>
          <w:b/>
          <w:sz w:val="26"/>
          <w:szCs w:val="26"/>
          <w:lang w:val="nl-NL"/>
        </w:rPr>
        <w:t>(</w:t>
      </w:r>
      <w:r w:rsidR="009F7001" w:rsidRPr="008D6B8C">
        <w:rPr>
          <w:b/>
          <w:sz w:val="26"/>
          <w:szCs w:val="26"/>
          <w:lang w:val="nl-NL"/>
        </w:rPr>
        <w:t>Quý..../</w:t>
      </w:r>
      <w:r w:rsidRPr="008D6B8C">
        <w:rPr>
          <w:b/>
          <w:sz w:val="26"/>
          <w:szCs w:val="26"/>
          <w:lang w:val="nl-NL"/>
        </w:rPr>
        <w:t>Năm ...)</w:t>
      </w:r>
      <w:r w:rsidR="003E6AC6" w:rsidRPr="008D6B8C">
        <w:rPr>
          <w:b/>
          <w:sz w:val="26"/>
          <w:szCs w:val="26"/>
          <w:lang w:val="nl-NL"/>
        </w:rPr>
        <w:t xml:space="preserve"> hoặc (Năm...) </w:t>
      </w:r>
    </w:p>
    <w:p w:rsidR="00E1030D" w:rsidRPr="008D6B8C" w:rsidRDefault="00E1030D" w:rsidP="00E1030D">
      <w:pPr>
        <w:spacing w:before="120" w:line="288" w:lineRule="auto"/>
        <w:jc w:val="center"/>
        <w:rPr>
          <w:sz w:val="26"/>
          <w:szCs w:val="26"/>
          <w:lang w:val="nl-NL"/>
        </w:rPr>
      </w:pPr>
      <w:r w:rsidRPr="008D6B8C">
        <w:rPr>
          <w:sz w:val="26"/>
          <w:szCs w:val="26"/>
          <w:lang w:val="nl-NL"/>
        </w:rPr>
        <w:t xml:space="preserve">Kính gửi: Ngân hàng Nhà nước Việt Nam </w:t>
      </w:r>
    </w:p>
    <w:p w:rsidR="00E1030D" w:rsidRPr="008D6B8C" w:rsidRDefault="00E1030D" w:rsidP="00E1030D">
      <w:pPr>
        <w:spacing w:before="120" w:line="288" w:lineRule="auto"/>
        <w:jc w:val="center"/>
        <w:rPr>
          <w:sz w:val="26"/>
          <w:szCs w:val="26"/>
          <w:lang w:val="nl-NL"/>
        </w:rPr>
      </w:pPr>
      <w:r w:rsidRPr="008D6B8C">
        <w:rPr>
          <w:sz w:val="26"/>
          <w:szCs w:val="26"/>
          <w:lang w:val="nl-NL"/>
        </w:rPr>
        <w:tab/>
      </w:r>
      <w:r w:rsidRPr="008D6B8C">
        <w:rPr>
          <w:sz w:val="26"/>
          <w:szCs w:val="26"/>
          <w:lang w:val="nl-NL"/>
        </w:rPr>
        <w:tab/>
      </w:r>
      <w:r w:rsidRPr="008D6B8C">
        <w:rPr>
          <w:sz w:val="26"/>
          <w:szCs w:val="26"/>
          <w:lang w:val="nl-NL"/>
        </w:rPr>
        <w:tab/>
        <w:t>(Cơ quan Thanh tra, giám sát Ngân hàng)</w:t>
      </w:r>
    </w:p>
    <w:p w:rsidR="00397EBA" w:rsidRDefault="00E1030D">
      <w:pPr>
        <w:spacing w:before="120"/>
        <w:jc w:val="both"/>
        <w:rPr>
          <w:b/>
          <w:sz w:val="26"/>
          <w:szCs w:val="26"/>
        </w:rPr>
      </w:pPr>
      <w:r w:rsidRPr="008D6B8C">
        <w:rPr>
          <w:b/>
          <w:sz w:val="26"/>
          <w:szCs w:val="26"/>
        </w:rPr>
        <w:t>I. Tình hình thực hiện hoạt động TTTD</w:t>
      </w:r>
    </w:p>
    <w:p w:rsidR="00397EBA" w:rsidRDefault="00E1030D">
      <w:pPr>
        <w:spacing w:before="120"/>
        <w:jc w:val="both"/>
        <w:rPr>
          <w:sz w:val="26"/>
          <w:szCs w:val="26"/>
        </w:rPr>
      </w:pPr>
      <w:r w:rsidRPr="008D6B8C">
        <w:rPr>
          <w:sz w:val="26"/>
          <w:szCs w:val="26"/>
        </w:rPr>
        <w:t xml:space="preserve">1) </w:t>
      </w:r>
      <w:r w:rsidR="00E94111" w:rsidRPr="008D6B8C">
        <w:rPr>
          <w:sz w:val="26"/>
          <w:szCs w:val="26"/>
        </w:rPr>
        <w:t>Danh sách các tổ chức cấp tín dụng cam kết cung cấp thông tin</w:t>
      </w:r>
      <w:r w:rsidRPr="008D6B8C">
        <w:rPr>
          <w:sz w:val="26"/>
          <w:szCs w:val="26"/>
        </w:rPr>
        <w:t>;</w:t>
      </w:r>
    </w:p>
    <w:p w:rsidR="00397EBA" w:rsidRDefault="00E1030D">
      <w:pPr>
        <w:spacing w:before="120"/>
        <w:jc w:val="both"/>
        <w:rPr>
          <w:sz w:val="26"/>
          <w:szCs w:val="26"/>
        </w:rPr>
      </w:pPr>
      <w:r w:rsidRPr="008D6B8C">
        <w:rPr>
          <w:sz w:val="26"/>
          <w:szCs w:val="26"/>
        </w:rPr>
        <w:t>2) Danh sách chi tiết nguồn thu thập thông tin</w:t>
      </w:r>
      <w:r w:rsidR="00E94111" w:rsidRPr="008D6B8C">
        <w:rPr>
          <w:sz w:val="26"/>
          <w:szCs w:val="26"/>
        </w:rPr>
        <w:t xml:space="preserve"> ngoài các tổ chức tín dụng cam kết</w:t>
      </w:r>
      <w:r w:rsidRPr="008D6B8C">
        <w:rPr>
          <w:sz w:val="26"/>
          <w:szCs w:val="26"/>
        </w:rPr>
        <w:t>;</w:t>
      </w:r>
    </w:p>
    <w:p w:rsidR="00397EBA" w:rsidRDefault="00E1030D">
      <w:pPr>
        <w:spacing w:before="120"/>
        <w:jc w:val="both"/>
        <w:rPr>
          <w:sz w:val="26"/>
          <w:szCs w:val="26"/>
        </w:rPr>
      </w:pPr>
      <w:r w:rsidRPr="008D6B8C">
        <w:rPr>
          <w:sz w:val="26"/>
          <w:szCs w:val="26"/>
        </w:rPr>
        <w:t>3)</w:t>
      </w:r>
      <w:r w:rsidR="00E94111" w:rsidRPr="008D6B8C">
        <w:rPr>
          <w:sz w:val="26"/>
          <w:szCs w:val="26"/>
        </w:rPr>
        <w:t xml:space="preserve"> Danh mục các chỉ tiêu chính về khách hàng vay, tần suất thu thập, cập nhật số liệu;</w:t>
      </w:r>
    </w:p>
    <w:p w:rsidR="00397EBA" w:rsidRDefault="00E1030D">
      <w:pPr>
        <w:spacing w:before="120"/>
        <w:jc w:val="both"/>
        <w:rPr>
          <w:sz w:val="26"/>
          <w:szCs w:val="26"/>
        </w:rPr>
      </w:pPr>
      <w:r w:rsidRPr="008D6B8C">
        <w:rPr>
          <w:sz w:val="26"/>
          <w:szCs w:val="26"/>
        </w:rPr>
        <w:t>4) Phân loại và số lượng khách hàng vay theo từng nhóm khách hàng;</w:t>
      </w:r>
    </w:p>
    <w:p w:rsidR="00397EBA" w:rsidRDefault="00E1030D">
      <w:pPr>
        <w:spacing w:before="120"/>
        <w:jc w:val="both"/>
        <w:rPr>
          <w:sz w:val="26"/>
          <w:szCs w:val="26"/>
        </w:rPr>
      </w:pPr>
      <w:r w:rsidRPr="008D6B8C">
        <w:rPr>
          <w:sz w:val="26"/>
          <w:szCs w:val="26"/>
        </w:rPr>
        <w:t>5) Số lượng sản phẩm cung cấp cho từng nhóm đối tượng sử dụng;</w:t>
      </w:r>
    </w:p>
    <w:p w:rsidR="00397EBA" w:rsidRDefault="00E1030D">
      <w:pPr>
        <w:spacing w:before="120"/>
        <w:jc w:val="both"/>
        <w:rPr>
          <w:sz w:val="26"/>
          <w:szCs w:val="26"/>
        </w:rPr>
      </w:pPr>
      <w:r w:rsidRPr="008D6B8C">
        <w:rPr>
          <w:sz w:val="26"/>
          <w:szCs w:val="26"/>
        </w:rPr>
        <w:t>6) Tình hình vận hành thiết bị công nghệ, bảo đảm an toàn thông tin dữ liệu;</w:t>
      </w:r>
    </w:p>
    <w:p w:rsidR="00397EBA" w:rsidRDefault="00E1030D">
      <w:pPr>
        <w:spacing w:before="120"/>
        <w:jc w:val="both"/>
        <w:rPr>
          <w:sz w:val="26"/>
          <w:szCs w:val="26"/>
        </w:rPr>
      </w:pPr>
      <w:r w:rsidRPr="008D6B8C">
        <w:rPr>
          <w:sz w:val="26"/>
          <w:szCs w:val="26"/>
        </w:rPr>
        <w:t>7) Nội dung khác (nếu có).</w:t>
      </w:r>
    </w:p>
    <w:p w:rsidR="00397EBA" w:rsidRDefault="00E1030D">
      <w:pPr>
        <w:spacing w:before="120"/>
        <w:jc w:val="both"/>
        <w:rPr>
          <w:b/>
          <w:sz w:val="26"/>
          <w:szCs w:val="26"/>
          <w:lang w:val="nl-NL"/>
        </w:rPr>
      </w:pPr>
      <w:r w:rsidRPr="008D6B8C">
        <w:rPr>
          <w:b/>
          <w:sz w:val="26"/>
          <w:szCs w:val="26"/>
        </w:rPr>
        <w:t>II. Đề xuất</w:t>
      </w:r>
      <w:r w:rsidRPr="008D6B8C">
        <w:rPr>
          <w:b/>
          <w:sz w:val="26"/>
          <w:szCs w:val="26"/>
          <w:lang w:val="nl-NL"/>
        </w:rPr>
        <w:t>, kiến nghị đối với Ngân hàng Nhà nước</w:t>
      </w:r>
    </w:p>
    <w:p w:rsidR="00E1030D" w:rsidRPr="008D6B8C" w:rsidRDefault="00E1030D" w:rsidP="00E1030D">
      <w:pPr>
        <w:spacing w:before="120" w:line="288" w:lineRule="auto"/>
        <w:ind w:right="6" w:firstLine="709"/>
        <w:jc w:val="both"/>
        <w:rPr>
          <w:b/>
          <w:sz w:val="26"/>
          <w:szCs w:val="26"/>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5669"/>
      </w:tblGrid>
      <w:tr w:rsidR="00010C31" w:rsidRPr="008D6B8C" w:rsidTr="003566B8">
        <w:tc>
          <w:tcPr>
            <w:tcW w:w="3618" w:type="dxa"/>
          </w:tcPr>
          <w:p w:rsidR="00E1030D" w:rsidRPr="008D6B8C" w:rsidRDefault="00E1030D" w:rsidP="003566B8">
            <w:pPr>
              <w:spacing w:before="120" w:line="288" w:lineRule="auto"/>
              <w:ind w:right="6"/>
              <w:jc w:val="both"/>
              <w:rPr>
                <w:b/>
                <w:sz w:val="26"/>
                <w:szCs w:val="26"/>
                <w:lang w:val="nl-NL"/>
              </w:rPr>
            </w:pPr>
          </w:p>
        </w:tc>
        <w:tc>
          <w:tcPr>
            <w:tcW w:w="5670" w:type="dxa"/>
          </w:tcPr>
          <w:p w:rsidR="00E1030D" w:rsidRPr="008D6B8C" w:rsidRDefault="00E1030D" w:rsidP="003566B8">
            <w:pPr>
              <w:spacing w:line="288" w:lineRule="auto"/>
              <w:ind w:left="-108" w:right="-108"/>
              <w:jc w:val="center"/>
              <w:rPr>
                <w:b/>
                <w:sz w:val="26"/>
                <w:szCs w:val="26"/>
                <w:lang w:val="nl-NL"/>
              </w:rPr>
            </w:pPr>
            <w:r w:rsidRPr="008D6B8C">
              <w:rPr>
                <w:b/>
                <w:sz w:val="26"/>
                <w:szCs w:val="26"/>
                <w:lang w:val="nl-NL"/>
              </w:rPr>
              <w:t>NGƯỜI ĐẠI DIỆN HỢP PHÁP CỦA CÔNG TY</w:t>
            </w:r>
          </w:p>
          <w:p w:rsidR="00E1030D" w:rsidRPr="008D6B8C" w:rsidRDefault="00E1030D" w:rsidP="003566B8">
            <w:pPr>
              <w:spacing w:line="288" w:lineRule="auto"/>
              <w:ind w:left="-108" w:right="-108"/>
              <w:jc w:val="center"/>
              <w:rPr>
                <w:b/>
                <w:sz w:val="26"/>
                <w:szCs w:val="26"/>
                <w:lang w:val="nl-NL"/>
              </w:rPr>
            </w:pPr>
            <w:r w:rsidRPr="008D6B8C">
              <w:rPr>
                <w:b/>
                <w:sz w:val="26"/>
                <w:szCs w:val="26"/>
                <w:lang w:val="nl-NL"/>
              </w:rPr>
              <w:t>THÔNG TIN TÍN DỤNG</w:t>
            </w:r>
          </w:p>
          <w:p w:rsidR="00E1030D" w:rsidRPr="008D6B8C" w:rsidRDefault="00E1030D" w:rsidP="003566B8">
            <w:pPr>
              <w:spacing w:line="288" w:lineRule="auto"/>
              <w:ind w:right="6"/>
              <w:jc w:val="center"/>
              <w:rPr>
                <w:b/>
                <w:sz w:val="26"/>
                <w:szCs w:val="26"/>
                <w:lang w:val="nl-NL"/>
              </w:rPr>
            </w:pPr>
            <w:r w:rsidRPr="008D6B8C">
              <w:rPr>
                <w:i/>
                <w:sz w:val="26"/>
                <w:szCs w:val="26"/>
                <w:lang w:val="nl-NL"/>
              </w:rPr>
              <w:t>(ký và ghi rõ họ tên, đóng dấu)</w:t>
            </w:r>
          </w:p>
        </w:tc>
      </w:tr>
    </w:tbl>
    <w:p w:rsidR="00651935" w:rsidRPr="008D6B8C" w:rsidRDefault="00651935">
      <w:pPr>
        <w:rPr>
          <w:sz w:val="26"/>
          <w:szCs w:val="26"/>
        </w:rPr>
      </w:pPr>
    </w:p>
    <w:p w:rsidR="00986A15" w:rsidRPr="008D6B8C" w:rsidRDefault="00651935">
      <w:pPr>
        <w:spacing w:line="288" w:lineRule="auto"/>
        <w:jc w:val="center"/>
        <w:rPr>
          <w:b/>
          <w:i/>
          <w:noProof/>
          <w:sz w:val="24"/>
          <w:szCs w:val="24"/>
        </w:rPr>
      </w:pPr>
      <w:r w:rsidRPr="008D6B8C">
        <w:rPr>
          <w:sz w:val="26"/>
          <w:szCs w:val="26"/>
        </w:rPr>
        <w:br w:type="page"/>
      </w:r>
    </w:p>
    <w:p w:rsidR="007F2374" w:rsidRPr="008D6B8C" w:rsidRDefault="001F46ED" w:rsidP="00DB7C42">
      <w:pPr>
        <w:spacing w:line="288" w:lineRule="auto"/>
        <w:jc w:val="right"/>
        <w:rPr>
          <w:b/>
          <w:i/>
        </w:rPr>
      </w:pPr>
      <w:r w:rsidRPr="008D6B8C">
        <w:rPr>
          <w:b/>
          <w:i/>
          <w:noProof/>
          <w:sz w:val="24"/>
          <w:szCs w:val="24"/>
        </w:rPr>
        <w:lastRenderedPageBreak/>
        <w:t>Mẫu số 07/TTTD</w:t>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6095"/>
      </w:tblGrid>
      <w:tr w:rsidR="008D6B8C" w:rsidRPr="008D6B8C" w:rsidTr="00194752">
        <w:tc>
          <w:tcPr>
            <w:tcW w:w="3686" w:type="dxa"/>
          </w:tcPr>
          <w:p w:rsidR="00DB7C42" w:rsidRPr="008D6B8C" w:rsidRDefault="00DB7C42" w:rsidP="00194752">
            <w:pPr>
              <w:spacing w:line="288" w:lineRule="auto"/>
              <w:ind w:left="-108" w:right="-108"/>
              <w:jc w:val="center"/>
              <w:rPr>
                <w:b/>
                <w:sz w:val="26"/>
                <w:szCs w:val="26"/>
                <w:lang w:val="nl-NL"/>
              </w:rPr>
            </w:pPr>
            <w:r w:rsidRPr="008D6B8C">
              <w:rPr>
                <w:b/>
                <w:sz w:val="26"/>
                <w:szCs w:val="26"/>
                <w:lang w:val="nl-NL"/>
              </w:rPr>
              <w:t>TÊN CÔNG TY</w:t>
            </w:r>
          </w:p>
          <w:p w:rsidR="00DB7C42" w:rsidRPr="008D6B8C" w:rsidRDefault="003C55FB" w:rsidP="00194752">
            <w:pPr>
              <w:spacing w:line="288" w:lineRule="auto"/>
              <w:ind w:left="-108" w:right="-108"/>
              <w:jc w:val="center"/>
              <w:rPr>
                <w:b/>
                <w:sz w:val="26"/>
                <w:szCs w:val="26"/>
                <w:lang w:val="nl-NL"/>
              </w:rPr>
            </w:pPr>
            <w:r w:rsidRPr="003C55FB">
              <w:rPr>
                <w:noProof/>
                <w:sz w:val="26"/>
                <w:szCs w:val="26"/>
                <w:lang w:val="en-US"/>
              </w:rPr>
              <w:pict>
                <v:line id="_x0000_s1054" style="position:absolute;left:0;text-align:left;z-index:251673600;visibility:visible;mso-wrap-distance-top:-1e-4mm;mso-wrap-distance-bottom:-1e-4mm"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0F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"/>
              </w:pict>
            </w:r>
            <w:r w:rsidR="00DB7C42" w:rsidRPr="008D6B8C">
              <w:rPr>
                <w:b/>
                <w:sz w:val="26"/>
                <w:szCs w:val="26"/>
                <w:lang w:val="nl-NL"/>
              </w:rPr>
              <w:t>THÔNG TIN TÍN DỤNG</w:t>
            </w:r>
          </w:p>
          <w:p w:rsidR="00DB7C42" w:rsidRPr="008D6B8C" w:rsidRDefault="00DB7C42" w:rsidP="00194752">
            <w:pPr>
              <w:spacing w:before="120" w:line="288" w:lineRule="auto"/>
              <w:jc w:val="center"/>
              <w:rPr>
                <w:sz w:val="26"/>
                <w:szCs w:val="26"/>
                <w:lang w:val="nl-NL"/>
              </w:rPr>
            </w:pPr>
            <w:r w:rsidRPr="008D6B8C">
              <w:rPr>
                <w:sz w:val="26"/>
                <w:szCs w:val="26"/>
                <w:lang w:val="nl-NL"/>
              </w:rPr>
              <w:t>Số: ……/………</w:t>
            </w:r>
          </w:p>
        </w:tc>
        <w:tc>
          <w:tcPr>
            <w:tcW w:w="6095" w:type="dxa"/>
          </w:tcPr>
          <w:p w:rsidR="00DB7C42" w:rsidRPr="008D6B8C" w:rsidRDefault="00DB7C42" w:rsidP="00194752">
            <w:pPr>
              <w:spacing w:line="288" w:lineRule="auto"/>
              <w:ind w:right="33"/>
              <w:jc w:val="center"/>
              <w:rPr>
                <w:b/>
                <w:sz w:val="26"/>
                <w:szCs w:val="26"/>
                <w:lang w:val="nl-NL"/>
              </w:rPr>
            </w:pPr>
            <w:r w:rsidRPr="008D6B8C">
              <w:rPr>
                <w:b/>
                <w:sz w:val="26"/>
                <w:szCs w:val="26"/>
                <w:lang w:val="nl-NL"/>
              </w:rPr>
              <w:t>CỘNG HÒA XÃ HỘI CHỦ NGHĨA VIỆT NAM</w:t>
            </w:r>
          </w:p>
          <w:p w:rsidR="00DB7C42" w:rsidRPr="008D6B8C" w:rsidRDefault="00DB7C42" w:rsidP="00194752">
            <w:pPr>
              <w:framePr w:hSpace="180" w:wrap="around" w:vAnchor="page" w:hAnchor="margin" w:y="5521"/>
              <w:spacing w:line="288" w:lineRule="auto"/>
              <w:jc w:val="center"/>
              <w:rPr>
                <w:b/>
                <w:sz w:val="26"/>
                <w:szCs w:val="26"/>
              </w:rPr>
            </w:pPr>
            <w:r w:rsidRPr="008D6B8C">
              <w:rPr>
                <w:b/>
                <w:sz w:val="26"/>
                <w:szCs w:val="26"/>
              </w:rPr>
              <w:t>Độc lập – Tự do – Hạnh phúc</w:t>
            </w:r>
          </w:p>
          <w:p w:rsidR="00DB7C42" w:rsidRPr="008D6B8C" w:rsidRDefault="003C55FB" w:rsidP="00194752">
            <w:pPr>
              <w:framePr w:hSpace="180" w:wrap="around" w:vAnchor="page" w:hAnchor="margin" w:y="5521"/>
              <w:spacing w:before="120" w:line="288" w:lineRule="auto"/>
              <w:jc w:val="center"/>
              <w:rPr>
                <w:b/>
                <w:i/>
                <w:sz w:val="26"/>
                <w:szCs w:val="26"/>
                <w:lang w:val="nl-NL"/>
              </w:rPr>
            </w:pPr>
            <w:r w:rsidRPr="003C55FB">
              <w:rPr>
                <w:noProof/>
                <w:sz w:val="26"/>
                <w:szCs w:val="26"/>
                <w:lang w:val="en-US"/>
              </w:rPr>
              <w:pict>
                <v:line id="_x0000_s1055" style="position:absolute;left:0;text-align:left;z-index:251674624;visibility:visible;mso-wrap-distance-top:-1e-4mm;mso-wrap-distance-bottom:-1e-4mm" from="67.45pt,1.15pt" to="22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31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S7LZfAY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"/>
              </w:pict>
            </w:r>
            <w:r w:rsidR="00DB7C42" w:rsidRPr="008D6B8C">
              <w:rPr>
                <w:i/>
                <w:sz w:val="26"/>
                <w:szCs w:val="26"/>
              </w:rPr>
              <w:t xml:space="preserve">……, </w:t>
            </w:r>
            <w:r w:rsidR="00DB7C42" w:rsidRPr="008D6B8C">
              <w:rPr>
                <w:sz w:val="26"/>
                <w:szCs w:val="26"/>
                <w:lang w:val="nl-NL"/>
              </w:rPr>
              <w:t>ngày</w:t>
            </w:r>
            <w:r w:rsidR="00DB7C42" w:rsidRPr="008D6B8C">
              <w:rPr>
                <w:i/>
                <w:sz w:val="26"/>
                <w:szCs w:val="26"/>
              </w:rPr>
              <w:t xml:space="preserve"> … tháng … năm …</w:t>
            </w:r>
          </w:p>
        </w:tc>
      </w:tr>
    </w:tbl>
    <w:p w:rsidR="00DB7C42" w:rsidRPr="008D6B8C" w:rsidRDefault="00DB7C42" w:rsidP="00DB7C42">
      <w:pPr>
        <w:spacing w:before="120" w:line="288" w:lineRule="auto"/>
        <w:jc w:val="center"/>
        <w:rPr>
          <w:b/>
          <w:sz w:val="26"/>
          <w:szCs w:val="26"/>
          <w:lang w:val="nl-NL"/>
        </w:rPr>
      </w:pPr>
    </w:p>
    <w:p w:rsidR="00DB7C42" w:rsidRPr="008D6B8C" w:rsidRDefault="00DB7C42" w:rsidP="00DB7C42">
      <w:pPr>
        <w:spacing w:line="288" w:lineRule="auto"/>
        <w:jc w:val="center"/>
        <w:rPr>
          <w:b/>
          <w:sz w:val="26"/>
          <w:szCs w:val="26"/>
          <w:lang w:val="nl-NL"/>
        </w:rPr>
      </w:pPr>
      <w:r w:rsidRPr="008D6B8C">
        <w:rPr>
          <w:b/>
          <w:sz w:val="26"/>
          <w:szCs w:val="26"/>
          <w:lang w:val="nl-NL"/>
        </w:rPr>
        <w:t>BÁO CÁO SỰ CỐ TIN HỌC</w:t>
      </w:r>
      <w:r w:rsidR="00590602" w:rsidRPr="008D6B8C">
        <w:rPr>
          <w:b/>
          <w:sz w:val="26"/>
          <w:szCs w:val="26"/>
          <w:lang w:val="nl-NL"/>
        </w:rPr>
        <w:t>/THAY ĐỔI THÔNG TIN</w:t>
      </w:r>
    </w:p>
    <w:p w:rsidR="00DB7C42" w:rsidRPr="008D6B8C" w:rsidRDefault="00DB7C42" w:rsidP="00DB7C42">
      <w:pPr>
        <w:spacing w:before="120" w:line="288" w:lineRule="auto"/>
        <w:jc w:val="center"/>
        <w:rPr>
          <w:sz w:val="26"/>
          <w:szCs w:val="26"/>
          <w:lang w:val="nl-NL"/>
        </w:rPr>
      </w:pPr>
      <w:r w:rsidRPr="008D6B8C">
        <w:rPr>
          <w:sz w:val="26"/>
          <w:szCs w:val="26"/>
          <w:lang w:val="nl-NL"/>
        </w:rPr>
        <w:t xml:space="preserve">Kính gửi: Ngân hàng Nhà nước Việt Nam </w:t>
      </w:r>
    </w:p>
    <w:p w:rsidR="00DB7C42" w:rsidRPr="008D6B8C" w:rsidRDefault="00DB7C42" w:rsidP="00DB7C42">
      <w:pPr>
        <w:spacing w:before="120" w:line="288" w:lineRule="auto"/>
        <w:jc w:val="center"/>
        <w:rPr>
          <w:sz w:val="26"/>
          <w:szCs w:val="26"/>
          <w:lang w:val="nl-NL"/>
        </w:rPr>
      </w:pPr>
      <w:r w:rsidRPr="008D6B8C">
        <w:rPr>
          <w:sz w:val="26"/>
          <w:szCs w:val="26"/>
          <w:lang w:val="nl-NL"/>
        </w:rPr>
        <w:tab/>
      </w:r>
      <w:r w:rsidRPr="008D6B8C">
        <w:rPr>
          <w:sz w:val="26"/>
          <w:szCs w:val="26"/>
          <w:lang w:val="nl-NL"/>
        </w:rPr>
        <w:tab/>
      </w:r>
      <w:r w:rsidRPr="008D6B8C">
        <w:rPr>
          <w:sz w:val="26"/>
          <w:szCs w:val="26"/>
          <w:lang w:val="nl-NL"/>
        </w:rPr>
        <w:tab/>
        <w:t>(Cơ quan Thanh tra, giám sát Ngân hàng)</w:t>
      </w:r>
    </w:p>
    <w:p w:rsidR="00DB7C42" w:rsidRPr="008D6B8C" w:rsidRDefault="00DB7C42" w:rsidP="00DB7C42">
      <w:pPr>
        <w:spacing w:before="120" w:line="288" w:lineRule="auto"/>
        <w:jc w:val="center"/>
        <w:rPr>
          <w:sz w:val="26"/>
          <w:szCs w:val="26"/>
          <w:lang w:val="nl-NL"/>
        </w:rPr>
      </w:pPr>
    </w:p>
    <w:p w:rsidR="00397EBA" w:rsidRDefault="00DB7C42">
      <w:pPr>
        <w:spacing w:before="120"/>
        <w:jc w:val="both"/>
        <w:rPr>
          <w:b/>
          <w:sz w:val="26"/>
          <w:szCs w:val="26"/>
        </w:rPr>
      </w:pPr>
      <w:r w:rsidRPr="008D6B8C">
        <w:rPr>
          <w:b/>
          <w:sz w:val="26"/>
          <w:szCs w:val="26"/>
        </w:rPr>
        <w:t>I. Thông tin về sự cố tin học</w:t>
      </w:r>
      <w:r w:rsidR="00590602" w:rsidRPr="008D6B8C">
        <w:rPr>
          <w:b/>
          <w:sz w:val="26"/>
          <w:szCs w:val="26"/>
        </w:rPr>
        <w:t>/</w:t>
      </w:r>
      <w:r w:rsidR="00005055" w:rsidRPr="008D6B8C">
        <w:rPr>
          <w:b/>
          <w:sz w:val="26"/>
          <w:szCs w:val="26"/>
        </w:rPr>
        <w:t xml:space="preserve"> hoặc </w:t>
      </w:r>
      <w:r w:rsidR="00590602" w:rsidRPr="008D6B8C">
        <w:rPr>
          <w:b/>
          <w:sz w:val="26"/>
          <w:szCs w:val="26"/>
        </w:rPr>
        <w:t>thay đổi thông tin</w:t>
      </w:r>
    </w:p>
    <w:p w:rsidR="00397EBA" w:rsidRDefault="00590602">
      <w:pPr>
        <w:spacing w:before="120"/>
        <w:jc w:val="both"/>
        <w:rPr>
          <w:sz w:val="26"/>
          <w:szCs w:val="26"/>
        </w:rPr>
      </w:pPr>
      <w:r w:rsidRPr="008D6B8C">
        <w:rPr>
          <w:sz w:val="26"/>
          <w:szCs w:val="26"/>
        </w:rPr>
        <w:t>1. Mô tả sự cố/hoặc nội dung thay đổi</w:t>
      </w:r>
      <w:r w:rsidR="00005055" w:rsidRPr="008D6B8C">
        <w:rPr>
          <w:sz w:val="26"/>
          <w:szCs w:val="26"/>
        </w:rPr>
        <w:t xml:space="preserve"> thông tin</w:t>
      </w:r>
    </w:p>
    <w:p w:rsidR="00397EBA" w:rsidRDefault="00590602">
      <w:pPr>
        <w:spacing w:before="120"/>
        <w:jc w:val="both"/>
        <w:rPr>
          <w:sz w:val="26"/>
          <w:szCs w:val="26"/>
        </w:rPr>
      </w:pPr>
      <w:r w:rsidRPr="008D6B8C">
        <w:rPr>
          <w:sz w:val="26"/>
          <w:szCs w:val="26"/>
        </w:rPr>
        <w:t xml:space="preserve">- Mô tả sự cố về hư hỏng, trục trặc về phần mềm, phần cứng; hệ thống mạng bị </w:t>
      </w:r>
      <w:r w:rsidR="00571414" w:rsidRPr="008D6B8C">
        <w:rPr>
          <w:sz w:val="26"/>
          <w:szCs w:val="26"/>
        </w:rPr>
        <w:t>tấn công</w:t>
      </w:r>
      <w:r w:rsidRPr="008D6B8C">
        <w:rPr>
          <w:sz w:val="26"/>
          <w:szCs w:val="26"/>
        </w:rPr>
        <w:t>... khiến hệ thống không còn đáng tin cậy, hoạt động bất bình thường.</w:t>
      </w:r>
    </w:p>
    <w:p w:rsidR="00397EBA" w:rsidRDefault="00590602">
      <w:pPr>
        <w:spacing w:before="120"/>
        <w:jc w:val="both"/>
        <w:rPr>
          <w:sz w:val="26"/>
          <w:szCs w:val="26"/>
        </w:rPr>
      </w:pPr>
      <w:r w:rsidRPr="008D6B8C">
        <w:rPr>
          <w:sz w:val="26"/>
          <w:szCs w:val="26"/>
        </w:rPr>
        <w:t>- Nội dung thay đổi: đội ngũ quản lý;</w:t>
      </w:r>
      <w:r w:rsidR="007263C1" w:rsidRPr="008D6B8C">
        <w:rPr>
          <w:sz w:val="26"/>
          <w:szCs w:val="26"/>
        </w:rPr>
        <w:t xml:space="preserve"> số lượng tổ chức tín dụng, chi nhánh ngân hàng nước ngoài cam kết cung cấp thông tin tín dụng;</w:t>
      </w:r>
      <w:r w:rsidRPr="008D6B8C">
        <w:rPr>
          <w:sz w:val="26"/>
          <w:szCs w:val="26"/>
        </w:rPr>
        <w:t xml:space="preserve"> thỏa thuận về quy trình thu thập, xử lý, lưu giữ và cung cấp thông tin tín dụng giữa Công ty thông tin tín dụng với các tổ chức cấp tín dụng đã cam kết; cơ sở hạ tầng về công nghệ thông tin;</w:t>
      </w:r>
    </w:p>
    <w:p w:rsidR="00397EBA" w:rsidRDefault="00590602">
      <w:pPr>
        <w:spacing w:before="120"/>
        <w:jc w:val="both"/>
        <w:rPr>
          <w:sz w:val="26"/>
          <w:szCs w:val="26"/>
        </w:rPr>
      </w:pPr>
      <w:r w:rsidRPr="008D6B8C">
        <w:rPr>
          <w:sz w:val="26"/>
          <w:szCs w:val="26"/>
        </w:rPr>
        <w:t>-</w:t>
      </w:r>
      <w:r w:rsidR="00DB7C42" w:rsidRPr="008D6B8C">
        <w:rPr>
          <w:sz w:val="26"/>
          <w:szCs w:val="26"/>
        </w:rPr>
        <w:t xml:space="preserve"> Nội dung khác (</w:t>
      </w:r>
      <w:r w:rsidR="00571414" w:rsidRPr="008D6B8C">
        <w:rPr>
          <w:sz w:val="26"/>
          <w:szCs w:val="26"/>
        </w:rPr>
        <w:t>nếu có</w:t>
      </w:r>
      <w:r w:rsidR="00DB7C42" w:rsidRPr="008D6B8C">
        <w:rPr>
          <w:sz w:val="26"/>
          <w:szCs w:val="26"/>
        </w:rPr>
        <w:t>).</w:t>
      </w:r>
    </w:p>
    <w:p w:rsidR="00397EBA" w:rsidRDefault="00590602">
      <w:pPr>
        <w:spacing w:before="120"/>
        <w:jc w:val="both"/>
        <w:rPr>
          <w:sz w:val="26"/>
          <w:szCs w:val="26"/>
        </w:rPr>
      </w:pPr>
      <w:r w:rsidRPr="008D6B8C">
        <w:rPr>
          <w:sz w:val="26"/>
          <w:szCs w:val="26"/>
        </w:rPr>
        <w:t>2. Biện pháp xử lý:</w:t>
      </w:r>
    </w:p>
    <w:p w:rsidR="00397EBA" w:rsidRDefault="00DB7C42">
      <w:pPr>
        <w:spacing w:before="120"/>
        <w:jc w:val="both"/>
        <w:rPr>
          <w:b/>
          <w:sz w:val="26"/>
          <w:szCs w:val="26"/>
        </w:rPr>
      </w:pPr>
      <w:r w:rsidRPr="008D6B8C">
        <w:rPr>
          <w:b/>
          <w:sz w:val="26"/>
          <w:szCs w:val="26"/>
        </w:rPr>
        <w:t>II. Đề xuất, kiến nghị đối với Ngân hàng Nhà nước</w:t>
      </w:r>
    </w:p>
    <w:p w:rsidR="00DB7C42" w:rsidRPr="008D6B8C" w:rsidRDefault="00DB7C42" w:rsidP="00D00E34">
      <w:pPr>
        <w:spacing w:before="1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5669"/>
      </w:tblGrid>
      <w:tr w:rsidR="00010C31" w:rsidRPr="008D6B8C" w:rsidTr="00194752">
        <w:tc>
          <w:tcPr>
            <w:tcW w:w="3618" w:type="dxa"/>
          </w:tcPr>
          <w:p w:rsidR="00DB7C42" w:rsidRPr="008D6B8C" w:rsidRDefault="00DB7C42" w:rsidP="00194752">
            <w:pPr>
              <w:spacing w:before="120" w:line="288" w:lineRule="auto"/>
              <w:ind w:right="6"/>
              <w:jc w:val="both"/>
              <w:rPr>
                <w:b/>
                <w:sz w:val="26"/>
                <w:szCs w:val="26"/>
                <w:lang w:val="nl-NL"/>
              </w:rPr>
            </w:pPr>
          </w:p>
        </w:tc>
        <w:tc>
          <w:tcPr>
            <w:tcW w:w="5670" w:type="dxa"/>
          </w:tcPr>
          <w:p w:rsidR="00DB7C42" w:rsidRPr="008D6B8C" w:rsidRDefault="00DB7C42" w:rsidP="00194752">
            <w:pPr>
              <w:spacing w:line="288" w:lineRule="auto"/>
              <w:ind w:left="-108" w:right="-108"/>
              <w:jc w:val="center"/>
              <w:rPr>
                <w:b/>
                <w:sz w:val="26"/>
                <w:szCs w:val="26"/>
                <w:lang w:val="nl-NL"/>
              </w:rPr>
            </w:pPr>
            <w:r w:rsidRPr="008D6B8C">
              <w:rPr>
                <w:b/>
                <w:sz w:val="26"/>
                <w:szCs w:val="26"/>
                <w:lang w:val="nl-NL"/>
              </w:rPr>
              <w:t>NGƯỜI ĐẠI DIỆN HỢP PHÁP CỦA CÔNG TY</w:t>
            </w:r>
          </w:p>
          <w:p w:rsidR="00DB7C42" w:rsidRPr="008D6B8C" w:rsidRDefault="00DB7C42" w:rsidP="00194752">
            <w:pPr>
              <w:spacing w:line="288" w:lineRule="auto"/>
              <w:ind w:left="-108" w:right="-108"/>
              <w:jc w:val="center"/>
              <w:rPr>
                <w:b/>
                <w:sz w:val="26"/>
                <w:szCs w:val="26"/>
                <w:lang w:val="nl-NL"/>
              </w:rPr>
            </w:pPr>
            <w:r w:rsidRPr="008D6B8C">
              <w:rPr>
                <w:b/>
                <w:sz w:val="26"/>
                <w:szCs w:val="26"/>
                <w:lang w:val="nl-NL"/>
              </w:rPr>
              <w:t>THÔNG TIN TÍN DỤNG</w:t>
            </w:r>
          </w:p>
          <w:p w:rsidR="00DB7C42" w:rsidRPr="008D6B8C" w:rsidRDefault="00DB7C42" w:rsidP="00194752">
            <w:pPr>
              <w:spacing w:line="288" w:lineRule="auto"/>
              <w:ind w:right="6"/>
              <w:jc w:val="center"/>
              <w:rPr>
                <w:b/>
                <w:sz w:val="26"/>
                <w:szCs w:val="26"/>
                <w:lang w:val="nl-NL"/>
              </w:rPr>
            </w:pPr>
            <w:r w:rsidRPr="008D6B8C">
              <w:rPr>
                <w:i/>
                <w:sz w:val="26"/>
                <w:szCs w:val="26"/>
                <w:lang w:val="nl-NL"/>
              </w:rPr>
              <w:t>(ký và ghi rõ họ tên, đóng dấu)</w:t>
            </w:r>
          </w:p>
        </w:tc>
      </w:tr>
    </w:tbl>
    <w:p w:rsidR="00DB7C42" w:rsidRPr="008D6B8C" w:rsidRDefault="00DB7C42" w:rsidP="00DB7C42">
      <w:pPr>
        <w:rPr>
          <w:sz w:val="26"/>
          <w:szCs w:val="26"/>
        </w:rPr>
      </w:pPr>
    </w:p>
    <w:p w:rsidR="00386110" w:rsidRPr="008D6B8C" w:rsidRDefault="00DB7C42" w:rsidP="00386110">
      <w:pPr>
        <w:jc w:val="center"/>
        <w:rPr>
          <w:b/>
          <w:i/>
          <w:sz w:val="26"/>
          <w:szCs w:val="26"/>
        </w:rPr>
      </w:pPr>
      <w:r w:rsidRPr="008D6B8C">
        <w:rPr>
          <w:sz w:val="26"/>
          <w:szCs w:val="26"/>
        </w:rPr>
        <w:br w:type="page"/>
      </w:r>
      <w:r w:rsidR="00386110" w:rsidRPr="008D6B8C">
        <w:rPr>
          <w:b/>
          <w:sz w:val="26"/>
          <w:szCs w:val="26"/>
        </w:rPr>
        <w:lastRenderedPageBreak/>
        <w:t>Phụ lục số 02</w:t>
      </w:r>
    </w:p>
    <w:p w:rsidR="00386110" w:rsidRPr="008D6B8C" w:rsidRDefault="00FB0B6E" w:rsidP="00386110">
      <w:pPr>
        <w:jc w:val="right"/>
        <w:rPr>
          <w:b/>
          <w:i/>
          <w:sz w:val="26"/>
          <w:szCs w:val="26"/>
        </w:rPr>
      </w:pPr>
      <w:r w:rsidRPr="008D6B8C">
        <w:rPr>
          <w:b/>
          <w:i/>
          <w:sz w:val="26"/>
          <w:szCs w:val="26"/>
        </w:rPr>
        <w:t>Mẫ</w:t>
      </w:r>
      <w:r w:rsidR="00386110" w:rsidRPr="008D6B8C">
        <w:rPr>
          <w:b/>
          <w:i/>
          <w:sz w:val="26"/>
          <w:szCs w:val="26"/>
        </w:rPr>
        <w:t>u số 01</w:t>
      </w:r>
    </w:p>
    <w:tbl>
      <w:tblPr>
        <w:tblW w:w="0" w:type="auto"/>
        <w:tblInd w:w="108" w:type="dxa"/>
        <w:tblCellMar>
          <w:left w:w="0" w:type="dxa"/>
          <w:right w:w="0" w:type="dxa"/>
        </w:tblCellMar>
        <w:tblLook w:val="04A0"/>
      </w:tblPr>
      <w:tblGrid>
        <w:gridCol w:w="3173"/>
        <w:gridCol w:w="6006"/>
      </w:tblGrid>
      <w:tr w:rsidR="00010C31" w:rsidRPr="008D6B8C" w:rsidTr="006F3635">
        <w:trPr>
          <w:trHeight w:val="1150"/>
        </w:trPr>
        <w:tc>
          <w:tcPr>
            <w:tcW w:w="3224" w:type="dxa"/>
            <w:shd w:val="clear" w:color="auto" w:fill="auto"/>
            <w:tcMar>
              <w:top w:w="0" w:type="dxa"/>
              <w:left w:w="108" w:type="dxa"/>
              <w:bottom w:w="0" w:type="dxa"/>
              <w:right w:w="108" w:type="dxa"/>
            </w:tcMar>
          </w:tcPr>
          <w:p w:rsidR="00386110" w:rsidRPr="008D6B8C" w:rsidRDefault="00386110" w:rsidP="006F3635">
            <w:pPr>
              <w:jc w:val="center"/>
              <w:rPr>
                <w:b/>
                <w:bCs/>
                <w:sz w:val="26"/>
                <w:szCs w:val="26"/>
              </w:rPr>
            </w:pPr>
            <w:r w:rsidRPr="008D6B8C">
              <w:rPr>
                <w:b/>
                <w:bCs/>
                <w:sz w:val="26"/>
                <w:szCs w:val="26"/>
              </w:rPr>
              <w:t>ĐƠN VỊ BÁO CÁO</w:t>
            </w:r>
          </w:p>
          <w:p w:rsidR="00386110" w:rsidRPr="008D6B8C" w:rsidRDefault="003C55FB" w:rsidP="006F3635">
            <w:pPr>
              <w:jc w:val="center"/>
              <w:rPr>
                <w:sz w:val="26"/>
                <w:szCs w:val="26"/>
              </w:rPr>
            </w:pPr>
            <w:r w:rsidRPr="003C55FB">
              <w:rPr>
                <w:b/>
                <w:bCs/>
                <w:noProof/>
                <w:sz w:val="26"/>
                <w:szCs w:val="26"/>
                <w:lang w:val="vi-VN" w:eastAsia="vi-VN"/>
              </w:rPr>
              <w:pict>
                <v:line id="_x0000_s1064" style="position:absolute;left:0;text-align:left;z-index:251685888" from="22.6pt,2.45pt" to="124.75pt,2.45pt"/>
              </w:pict>
            </w:r>
          </w:p>
          <w:p w:rsidR="00386110" w:rsidRPr="008D6B8C" w:rsidRDefault="00386110" w:rsidP="006F3635">
            <w:pPr>
              <w:jc w:val="center"/>
              <w:rPr>
                <w:sz w:val="26"/>
                <w:szCs w:val="26"/>
              </w:rPr>
            </w:pPr>
            <w:r w:rsidRPr="008D6B8C">
              <w:rPr>
                <w:sz w:val="26"/>
                <w:szCs w:val="26"/>
              </w:rPr>
              <w:t>Số: …………</w:t>
            </w:r>
          </w:p>
          <w:p w:rsidR="00386110" w:rsidRPr="008D6B8C" w:rsidRDefault="00386110" w:rsidP="006F3635">
            <w:pPr>
              <w:rPr>
                <w:sz w:val="26"/>
                <w:szCs w:val="26"/>
              </w:rPr>
            </w:pPr>
          </w:p>
        </w:tc>
        <w:tc>
          <w:tcPr>
            <w:tcW w:w="6136" w:type="dxa"/>
            <w:shd w:val="clear" w:color="auto" w:fill="auto"/>
            <w:tcMar>
              <w:top w:w="0" w:type="dxa"/>
              <w:left w:w="108" w:type="dxa"/>
              <w:bottom w:w="0" w:type="dxa"/>
              <w:right w:w="108" w:type="dxa"/>
            </w:tcMar>
          </w:tcPr>
          <w:p w:rsidR="00386110" w:rsidRPr="008D6B8C" w:rsidRDefault="003C55FB" w:rsidP="006F3635">
            <w:pPr>
              <w:jc w:val="center"/>
              <w:rPr>
                <w:sz w:val="26"/>
                <w:szCs w:val="26"/>
              </w:rPr>
            </w:pPr>
            <w:r w:rsidRPr="003C55FB">
              <w:rPr>
                <w:b/>
                <w:bCs/>
                <w:noProof/>
                <w:sz w:val="26"/>
                <w:szCs w:val="26"/>
                <w:lang w:val="vi-VN" w:eastAsia="vi-VN"/>
              </w:rPr>
              <w:pict>
                <v:line id="_x0000_s1065" style="position:absolute;left:0;text-align:left;z-index:251686912;mso-position-horizontal-relative:text;mso-position-vertical-relative:text" from="89.75pt,33.55pt" to="191.9pt,33.55pt"/>
              </w:pict>
            </w:r>
            <w:r w:rsidR="00386110" w:rsidRPr="008D6B8C">
              <w:rPr>
                <w:b/>
                <w:bCs/>
                <w:sz w:val="26"/>
                <w:szCs w:val="26"/>
                <w:lang w:val="vi-VN"/>
              </w:rPr>
              <w:t>CỘNG HÒA XÃ HỘI CHỦ NGHĨA VIỆT NAM</w:t>
            </w:r>
            <w:r w:rsidR="00386110" w:rsidRPr="008D6B8C">
              <w:rPr>
                <w:b/>
                <w:bCs/>
                <w:sz w:val="26"/>
                <w:szCs w:val="26"/>
                <w:lang w:val="vi-VN"/>
              </w:rPr>
              <w:br/>
              <w:t xml:space="preserve">Độc lập - Tự do - Hạnh phúc </w:t>
            </w:r>
            <w:r w:rsidR="00386110" w:rsidRPr="008D6B8C">
              <w:rPr>
                <w:b/>
                <w:bCs/>
                <w:sz w:val="26"/>
                <w:szCs w:val="26"/>
                <w:lang w:val="vi-VN"/>
              </w:rPr>
              <w:br/>
            </w:r>
          </w:p>
          <w:p w:rsidR="00386110" w:rsidRPr="008D6B8C" w:rsidRDefault="00386110" w:rsidP="006F3635">
            <w:pPr>
              <w:jc w:val="right"/>
              <w:rPr>
                <w:sz w:val="26"/>
                <w:szCs w:val="26"/>
              </w:rPr>
            </w:pPr>
            <w:r w:rsidRPr="008D6B8C">
              <w:rPr>
                <w:i/>
                <w:iCs/>
                <w:sz w:val="26"/>
                <w:szCs w:val="26"/>
              </w:rPr>
              <w:t>(Tỉnh, thành phố)…</w:t>
            </w:r>
            <w:r w:rsidRPr="008D6B8C">
              <w:rPr>
                <w:i/>
                <w:iCs/>
                <w:sz w:val="26"/>
                <w:szCs w:val="26"/>
                <w:lang w:val="vi-VN"/>
              </w:rPr>
              <w:t>. ngày ……. tháng ……. năm ..</w:t>
            </w:r>
          </w:p>
        </w:tc>
      </w:tr>
    </w:tbl>
    <w:p w:rsidR="00386110" w:rsidRPr="008D6B8C" w:rsidRDefault="00386110" w:rsidP="00386110">
      <w:pPr>
        <w:rPr>
          <w:sz w:val="26"/>
          <w:szCs w:val="26"/>
        </w:rPr>
      </w:pPr>
    </w:p>
    <w:p w:rsidR="00386110" w:rsidRPr="008D6B8C" w:rsidRDefault="00386110" w:rsidP="00386110">
      <w:pPr>
        <w:jc w:val="center"/>
        <w:rPr>
          <w:b/>
          <w:sz w:val="26"/>
          <w:szCs w:val="26"/>
        </w:rPr>
      </w:pPr>
      <w:r w:rsidRPr="008D6B8C">
        <w:rPr>
          <w:b/>
          <w:sz w:val="26"/>
          <w:szCs w:val="26"/>
        </w:rPr>
        <w:t>BÁO CÁO CÔNG TÁC AN TOÀN KHO QUỸ</w:t>
      </w:r>
    </w:p>
    <w:p w:rsidR="00386110" w:rsidRPr="008D6B8C" w:rsidRDefault="00386110" w:rsidP="00386110">
      <w:pPr>
        <w:jc w:val="center"/>
        <w:rPr>
          <w:b/>
          <w:sz w:val="26"/>
          <w:szCs w:val="26"/>
        </w:rPr>
      </w:pPr>
    </w:p>
    <w:p w:rsidR="00386110" w:rsidRPr="00010C31" w:rsidRDefault="00E1248B" w:rsidP="00386110">
      <w:pPr>
        <w:jc w:val="center"/>
        <w:rPr>
          <w:sz w:val="26"/>
          <w:szCs w:val="26"/>
        </w:rPr>
      </w:pPr>
      <w:r w:rsidRPr="00E1248B">
        <w:rPr>
          <w:sz w:val="26"/>
          <w:szCs w:val="26"/>
        </w:rPr>
        <w:t>Kính gửi: .................................................</w:t>
      </w:r>
    </w:p>
    <w:p w:rsidR="00397EBA" w:rsidRDefault="00397EBA">
      <w:pPr>
        <w:jc w:val="both"/>
        <w:rPr>
          <w:sz w:val="26"/>
          <w:szCs w:val="26"/>
        </w:rPr>
      </w:pPr>
    </w:p>
    <w:p w:rsidR="00397EBA" w:rsidRDefault="00386110">
      <w:pPr>
        <w:spacing w:line="360" w:lineRule="auto"/>
        <w:jc w:val="both"/>
        <w:rPr>
          <w:b/>
          <w:sz w:val="26"/>
          <w:szCs w:val="26"/>
        </w:rPr>
      </w:pPr>
      <w:r w:rsidRPr="008D6B8C">
        <w:rPr>
          <w:b/>
          <w:sz w:val="26"/>
          <w:szCs w:val="26"/>
        </w:rPr>
        <w:t>PHẦN I. KẾT QUẢ CÁC MẶT CÔNG TÁC TIỀN TỆ KHO QUỸ</w:t>
      </w:r>
    </w:p>
    <w:p w:rsidR="00397EBA" w:rsidRDefault="00386110">
      <w:pPr>
        <w:spacing w:line="360" w:lineRule="auto"/>
        <w:jc w:val="both"/>
        <w:rPr>
          <w:b/>
          <w:sz w:val="26"/>
          <w:szCs w:val="26"/>
        </w:rPr>
      </w:pPr>
      <w:r w:rsidRPr="008D6B8C">
        <w:rPr>
          <w:b/>
          <w:sz w:val="26"/>
          <w:szCs w:val="26"/>
        </w:rPr>
        <w:t>I. KẾT QUẢ ĐẠT ĐƯỢC</w:t>
      </w:r>
    </w:p>
    <w:p w:rsidR="00397EBA" w:rsidRDefault="00386110">
      <w:pPr>
        <w:spacing w:line="360" w:lineRule="auto"/>
        <w:jc w:val="both"/>
        <w:rPr>
          <w:sz w:val="26"/>
          <w:szCs w:val="26"/>
        </w:rPr>
      </w:pPr>
      <w:r w:rsidRPr="008D6B8C">
        <w:rPr>
          <w:sz w:val="26"/>
          <w:szCs w:val="26"/>
        </w:rPr>
        <w:t>1. Việc chỉ đạo, hướng dẫn về công tác an toàn kho quỹ</w:t>
      </w:r>
    </w:p>
    <w:p w:rsidR="00397EBA" w:rsidRDefault="00386110">
      <w:pPr>
        <w:spacing w:line="360" w:lineRule="auto"/>
        <w:jc w:val="both"/>
        <w:rPr>
          <w:sz w:val="26"/>
          <w:szCs w:val="26"/>
        </w:rPr>
      </w:pPr>
      <w:r w:rsidRPr="008D6B8C">
        <w:rPr>
          <w:sz w:val="26"/>
          <w:szCs w:val="26"/>
        </w:rPr>
        <w:t>2. Công tác đáp ứng nhu cầu tiền mặt cho nền kinh tế.</w:t>
      </w:r>
    </w:p>
    <w:p w:rsidR="00397EBA" w:rsidRDefault="00386110">
      <w:pPr>
        <w:spacing w:line="360" w:lineRule="auto"/>
        <w:jc w:val="both"/>
        <w:rPr>
          <w:sz w:val="26"/>
          <w:szCs w:val="26"/>
        </w:rPr>
      </w:pPr>
      <w:r w:rsidRPr="008D6B8C">
        <w:rPr>
          <w:sz w:val="26"/>
          <w:szCs w:val="26"/>
        </w:rPr>
        <w:t>3. Công tác quản lý kho quỹ.</w:t>
      </w:r>
    </w:p>
    <w:p w:rsidR="00397EBA" w:rsidRDefault="00386110">
      <w:pPr>
        <w:spacing w:line="360" w:lineRule="auto"/>
        <w:jc w:val="both"/>
        <w:rPr>
          <w:sz w:val="26"/>
          <w:szCs w:val="26"/>
        </w:rPr>
      </w:pPr>
      <w:r w:rsidRPr="008D6B8C">
        <w:rPr>
          <w:sz w:val="26"/>
          <w:szCs w:val="26"/>
        </w:rPr>
        <w:t>4. Công tác phòng chống tiền giả</w:t>
      </w:r>
    </w:p>
    <w:p w:rsidR="00397EBA" w:rsidRDefault="00386110">
      <w:pPr>
        <w:spacing w:line="360" w:lineRule="auto"/>
        <w:jc w:val="both"/>
        <w:rPr>
          <w:b/>
          <w:sz w:val="26"/>
          <w:szCs w:val="26"/>
        </w:rPr>
      </w:pPr>
      <w:r w:rsidRPr="008D6B8C">
        <w:rPr>
          <w:b/>
          <w:sz w:val="26"/>
          <w:szCs w:val="26"/>
        </w:rPr>
        <w:t>II. MỘT SỐ TỒN TẠI, HẠN CHẾ</w:t>
      </w:r>
    </w:p>
    <w:p w:rsidR="00397EBA" w:rsidRDefault="00386110">
      <w:pPr>
        <w:spacing w:line="360" w:lineRule="auto"/>
        <w:jc w:val="both"/>
        <w:rPr>
          <w:sz w:val="26"/>
          <w:szCs w:val="26"/>
        </w:rPr>
      </w:pPr>
      <w:r w:rsidRPr="008D6B8C">
        <w:rPr>
          <w:sz w:val="26"/>
          <w:szCs w:val="26"/>
        </w:rPr>
        <w:t>1. Về công tác kiểm tra, ban hành các văn bản hướng dẫn quy trình, nghiệp vụ</w:t>
      </w:r>
    </w:p>
    <w:p w:rsidR="00397EBA" w:rsidRDefault="00386110">
      <w:pPr>
        <w:spacing w:line="360" w:lineRule="auto"/>
        <w:jc w:val="both"/>
        <w:rPr>
          <w:sz w:val="26"/>
          <w:szCs w:val="26"/>
        </w:rPr>
      </w:pPr>
      <w:r w:rsidRPr="008D6B8C">
        <w:rPr>
          <w:sz w:val="26"/>
          <w:szCs w:val="26"/>
        </w:rPr>
        <w:t>2. Về công tác kiểm đếm, bảo quản tiền mặt, tài sản quý, giấy tờ có giá</w:t>
      </w:r>
    </w:p>
    <w:p w:rsidR="00397EBA" w:rsidRDefault="00386110">
      <w:pPr>
        <w:spacing w:line="360" w:lineRule="auto"/>
        <w:jc w:val="both"/>
        <w:rPr>
          <w:sz w:val="26"/>
          <w:szCs w:val="26"/>
        </w:rPr>
      </w:pPr>
      <w:r w:rsidRPr="008D6B8C">
        <w:rPr>
          <w:sz w:val="26"/>
          <w:szCs w:val="26"/>
        </w:rPr>
        <w:t>3. Về quản lý kho tiền và vào, ra kho tiền</w:t>
      </w:r>
    </w:p>
    <w:p w:rsidR="00397EBA" w:rsidRDefault="00386110">
      <w:pPr>
        <w:spacing w:line="360" w:lineRule="auto"/>
        <w:jc w:val="both"/>
        <w:rPr>
          <w:sz w:val="26"/>
          <w:szCs w:val="26"/>
        </w:rPr>
      </w:pPr>
      <w:r w:rsidRPr="008D6B8C">
        <w:rPr>
          <w:sz w:val="26"/>
          <w:szCs w:val="26"/>
        </w:rPr>
        <w:t>4. Về bảo vệ trụ sở, kho tiền và nơi giao dịch</w:t>
      </w:r>
    </w:p>
    <w:p w:rsidR="00397EBA" w:rsidRDefault="00386110">
      <w:pPr>
        <w:spacing w:line="360" w:lineRule="auto"/>
        <w:jc w:val="both"/>
        <w:rPr>
          <w:sz w:val="26"/>
          <w:szCs w:val="26"/>
        </w:rPr>
      </w:pPr>
      <w:r w:rsidRPr="008D6B8C">
        <w:rPr>
          <w:sz w:val="26"/>
          <w:szCs w:val="26"/>
        </w:rPr>
        <w:t>5. Tồn tại về kho tiền và hệ thống thiết bị an toàn kho tiền</w:t>
      </w:r>
    </w:p>
    <w:p w:rsidR="00397EBA" w:rsidRDefault="00386110">
      <w:pPr>
        <w:spacing w:line="360" w:lineRule="auto"/>
        <w:jc w:val="both"/>
        <w:rPr>
          <w:sz w:val="26"/>
          <w:szCs w:val="26"/>
        </w:rPr>
      </w:pPr>
      <w:r w:rsidRPr="008D6B8C">
        <w:rPr>
          <w:sz w:val="26"/>
          <w:szCs w:val="26"/>
        </w:rPr>
        <w:t>6. Nguyên nhân tồn tại</w:t>
      </w:r>
    </w:p>
    <w:p w:rsidR="00397EBA" w:rsidRDefault="00386110">
      <w:pPr>
        <w:spacing w:line="360" w:lineRule="auto"/>
        <w:jc w:val="both"/>
        <w:rPr>
          <w:b/>
          <w:sz w:val="26"/>
          <w:szCs w:val="26"/>
        </w:rPr>
      </w:pPr>
      <w:r w:rsidRPr="008D6B8C">
        <w:rPr>
          <w:b/>
          <w:sz w:val="26"/>
          <w:szCs w:val="26"/>
        </w:rPr>
        <w:t>PHẦN II. PHƯƠNG HƯỚNG, NHIỆM VỤ CÔNG TÁC TIỀN TỆ, KHO QUỸ NGÂN HÀNG</w:t>
      </w: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564"/>
      </w:tblGrid>
      <w:tr w:rsidR="00386110" w:rsidRPr="008D6B8C" w:rsidTr="006F3635">
        <w:trPr>
          <w:trHeight w:val="995"/>
        </w:trPr>
        <w:tc>
          <w:tcPr>
            <w:tcW w:w="4845" w:type="dxa"/>
          </w:tcPr>
          <w:p w:rsidR="00386110" w:rsidRPr="008D6B8C" w:rsidRDefault="00386110" w:rsidP="006F3635">
            <w:pPr>
              <w:jc w:val="both"/>
              <w:rPr>
                <w:sz w:val="26"/>
                <w:szCs w:val="26"/>
              </w:rPr>
            </w:pPr>
          </w:p>
        </w:tc>
        <w:tc>
          <w:tcPr>
            <w:tcW w:w="4564" w:type="dxa"/>
          </w:tcPr>
          <w:p w:rsidR="00386110" w:rsidRPr="008D6B8C" w:rsidRDefault="00386110" w:rsidP="0048231B">
            <w:pPr>
              <w:jc w:val="center"/>
              <w:rPr>
                <w:sz w:val="26"/>
                <w:szCs w:val="26"/>
              </w:rPr>
            </w:pPr>
            <w:r w:rsidRPr="008D6B8C">
              <w:rPr>
                <w:b/>
                <w:bCs/>
                <w:sz w:val="26"/>
                <w:szCs w:val="26"/>
              </w:rPr>
              <w:t xml:space="preserve">NGƯỜI ĐẠI DIỆN </w:t>
            </w:r>
            <w:r w:rsidR="0048231B" w:rsidRPr="008D6B8C">
              <w:rPr>
                <w:b/>
                <w:bCs/>
                <w:sz w:val="26"/>
                <w:szCs w:val="26"/>
              </w:rPr>
              <w:t>HỢP PHÁP</w:t>
            </w:r>
            <w:r w:rsidRPr="008D6B8C">
              <w:rPr>
                <w:b/>
                <w:bCs/>
                <w:sz w:val="26"/>
                <w:szCs w:val="26"/>
              </w:rPr>
              <w:br/>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tc>
      </w:tr>
    </w:tbl>
    <w:p w:rsidR="00386110" w:rsidRPr="008D6B8C" w:rsidRDefault="00386110" w:rsidP="00386110">
      <w:pPr>
        <w:rPr>
          <w:sz w:val="26"/>
          <w:szCs w:val="26"/>
        </w:rPr>
      </w:pPr>
    </w:p>
    <w:p w:rsidR="00386110" w:rsidRPr="008D6B8C" w:rsidRDefault="00386110" w:rsidP="00386110">
      <w:pPr>
        <w:spacing w:after="200" w:line="276" w:lineRule="auto"/>
        <w:rPr>
          <w:sz w:val="26"/>
          <w:szCs w:val="26"/>
        </w:rPr>
      </w:pPr>
      <w:r w:rsidRPr="008D6B8C">
        <w:rPr>
          <w:sz w:val="26"/>
          <w:szCs w:val="26"/>
        </w:rPr>
        <w:br w:type="page"/>
      </w:r>
    </w:p>
    <w:p w:rsidR="00986A15" w:rsidRPr="008D6B8C" w:rsidRDefault="000050A3">
      <w:pPr>
        <w:spacing w:after="200" w:line="276" w:lineRule="auto"/>
        <w:jc w:val="center"/>
        <w:rPr>
          <w:b/>
          <w:i/>
          <w:sz w:val="26"/>
          <w:szCs w:val="26"/>
        </w:rPr>
      </w:pPr>
      <w:r w:rsidRPr="008D6B8C">
        <w:rPr>
          <w:b/>
          <w:sz w:val="26"/>
          <w:szCs w:val="26"/>
        </w:rPr>
        <w:lastRenderedPageBreak/>
        <w:t>Phụ lục số</w:t>
      </w:r>
      <w:r w:rsidR="007F2374" w:rsidRPr="008D6B8C">
        <w:rPr>
          <w:b/>
          <w:sz w:val="26"/>
          <w:szCs w:val="26"/>
        </w:rPr>
        <w:t xml:space="preserve"> 0</w:t>
      </w:r>
      <w:r w:rsidR="00386110" w:rsidRPr="008D6B8C">
        <w:rPr>
          <w:b/>
          <w:sz w:val="26"/>
          <w:szCs w:val="26"/>
        </w:rPr>
        <w:t>3</w:t>
      </w:r>
    </w:p>
    <w:p w:rsidR="007F2374" w:rsidRPr="008D6B8C" w:rsidRDefault="007F2374" w:rsidP="00971100">
      <w:pPr>
        <w:spacing w:after="200" w:line="276" w:lineRule="auto"/>
        <w:jc w:val="right"/>
        <w:rPr>
          <w:b/>
          <w:i/>
          <w:sz w:val="26"/>
          <w:szCs w:val="26"/>
        </w:rPr>
      </w:pPr>
      <w:r w:rsidRPr="008D6B8C">
        <w:rPr>
          <w:b/>
          <w:i/>
          <w:sz w:val="26"/>
          <w:szCs w:val="26"/>
        </w:rPr>
        <w:t>Mẫu số 01</w:t>
      </w:r>
    </w:p>
    <w:tbl>
      <w:tblPr>
        <w:tblW w:w="9795" w:type="dxa"/>
        <w:tblInd w:w="108" w:type="dxa"/>
        <w:tblCellMar>
          <w:left w:w="0" w:type="dxa"/>
          <w:right w:w="0" w:type="dxa"/>
        </w:tblCellMar>
        <w:tblLook w:val="04A0"/>
      </w:tblPr>
      <w:tblGrid>
        <w:gridCol w:w="3686"/>
        <w:gridCol w:w="6109"/>
      </w:tblGrid>
      <w:tr w:rsidR="00971100" w:rsidRPr="008D6B8C" w:rsidTr="00C958FD">
        <w:trPr>
          <w:trHeight w:val="1150"/>
        </w:trPr>
        <w:tc>
          <w:tcPr>
            <w:tcW w:w="3686" w:type="dxa"/>
            <w:shd w:val="clear" w:color="auto" w:fill="auto"/>
            <w:tcMar>
              <w:top w:w="0" w:type="dxa"/>
              <w:left w:w="108" w:type="dxa"/>
              <w:bottom w:w="0" w:type="dxa"/>
              <w:right w:w="108" w:type="dxa"/>
            </w:tcMar>
          </w:tcPr>
          <w:p w:rsidR="00971100" w:rsidRPr="008D6B8C" w:rsidRDefault="00C958FD" w:rsidP="003566B8">
            <w:pPr>
              <w:jc w:val="center"/>
              <w:rPr>
                <w:b/>
                <w:bCs/>
                <w:sz w:val="26"/>
                <w:szCs w:val="26"/>
              </w:rPr>
            </w:pPr>
            <w:r w:rsidRPr="008D6B8C">
              <w:rPr>
                <w:b/>
                <w:bCs/>
                <w:sz w:val="26"/>
                <w:szCs w:val="26"/>
              </w:rPr>
              <w:t>NGÂN HÀNG HỢP TÁC XÃ</w:t>
            </w:r>
          </w:p>
          <w:p w:rsidR="00971100" w:rsidRPr="008D6B8C" w:rsidRDefault="003C55FB" w:rsidP="003566B8">
            <w:pPr>
              <w:jc w:val="center"/>
              <w:rPr>
                <w:sz w:val="26"/>
                <w:szCs w:val="26"/>
              </w:rPr>
            </w:pPr>
            <w:r w:rsidRPr="003C55FB">
              <w:rPr>
                <w:b/>
                <w:bCs/>
                <w:noProof/>
                <w:sz w:val="26"/>
                <w:szCs w:val="26"/>
                <w:lang w:val="vi-VN" w:eastAsia="vi-VN"/>
              </w:rPr>
              <w:pict>
                <v:line id="_x0000_s1044" style="position:absolute;left:0;text-align:left;z-index:251663360" from="30.35pt,2.45pt" to="132.5pt,2.45pt"/>
              </w:pict>
            </w:r>
          </w:p>
          <w:p w:rsidR="00971100" w:rsidRPr="008D6B8C" w:rsidRDefault="00971100" w:rsidP="003566B8">
            <w:pPr>
              <w:jc w:val="center"/>
              <w:rPr>
                <w:sz w:val="26"/>
                <w:szCs w:val="26"/>
              </w:rPr>
            </w:pPr>
            <w:r w:rsidRPr="008D6B8C">
              <w:rPr>
                <w:sz w:val="26"/>
                <w:szCs w:val="26"/>
              </w:rPr>
              <w:t>Số: …………</w:t>
            </w:r>
          </w:p>
          <w:p w:rsidR="00971100" w:rsidRPr="008D6B8C" w:rsidRDefault="00971100" w:rsidP="003566B8">
            <w:pPr>
              <w:rPr>
                <w:sz w:val="26"/>
                <w:szCs w:val="26"/>
              </w:rPr>
            </w:pPr>
          </w:p>
        </w:tc>
        <w:tc>
          <w:tcPr>
            <w:tcW w:w="6109" w:type="dxa"/>
            <w:shd w:val="clear" w:color="auto" w:fill="auto"/>
            <w:tcMar>
              <w:top w:w="0" w:type="dxa"/>
              <w:left w:w="108" w:type="dxa"/>
              <w:bottom w:w="0" w:type="dxa"/>
              <w:right w:w="108" w:type="dxa"/>
            </w:tcMar>
          </w:tcPr>
          <w:p w:rsidR="00971100" w:rsidRPr="008D6B8C" w:rsidRDefault="003C55FB" w:rsidP="003566B8">
            <w:pPr>
              <w:jc w:val="center"/>
              <w:rPr>
                <w:sz w:val="26"/>
                <w:szCs w:val="26"/>
              </w:rPr>
            </w:pPr>
            <w:r w:rsidRPr="003C55FB">
              <w:rPr>
                <w:b/>
                <w:bCs/>
                <w:noProof/>
                <w:sz w:val="26"/>
                <w:szCs w:val="26"/>
                <w:lang w:val="vi-VN" w:eastAsia="vi-VN"/>
              </w:rPr>
              <w:pict>
                <v:line id="_x0000_s1045" style="position:absolute;left:0;text-align:left;z-index:251664384;mso-position-horizontal-relative:text;mso-position-vertical-relative:text" from="89.75pt,33.55pt" to="191.9pt,33.55pt"/>
              </w:pict>
            </w:r>
            <w:r w:rsidR="00971100" w:rsidRPr="008D6B8C">
              <w:rPr>
                <w:b/>
                <w:bCs/>
                <w:sz w:val="26"/>
                <w:szCs w:val="26"/>
                <w:lang w:val="vi-VN"/>
              </w:rPr>
              <w:t>CỘNG HÒA XÃ HỘI CHỦ NGHĨA VIỆT NAM</w:t>
            </w:r>
            <w:r w:rsidR="00971100" w:rsidRPr="008D6B8C">
              <w:rPr>
                <w:b/>
                <w:bCs/>
                <w:sz w:val="26"/>
                <w:szCs w:val="26"/>
                <w:lang w:val="vi-VN"/>
              </w:rPr>
              <w:br/>
              <w:t xml:space="preserve">Độc lập - Tự do - Hạnh phúc </w:t>
            </w:r>
            <w:r w:rsidR="00971100" w:rsidRPr="008D6B8C">
              <w:rPr>
                <w:b/>
                <w:bCs/>
                <w:sz w:val="26"/>
                <w:szCs w:val="26"/>
                <w:lang w:val="vi-VN"/>
              </w:rPr>
              <w:br/>
            </w:r>
          </w:p>
          <w:p w:rsidR="00971100" w:rsidRPr="008D6B8C" w:rsidRDefault="00971100" w:rsidP="003566B8">
            <w:pPr>
              <w:jc w:val="right"/>
              <w:rPr>
                <w:sz w:val="26"/>
                <w:szCs w:val="26"/>
              </w:rPr>
            </w:pPr>
            <w:r w:rsidRPr="008D6B8C">
              <w:rPr>
                <w:i/>
                <w:iCs/>
                <w:sz w:val="26"/>
                <w:szCs w:val="26"/>
              </w:rPr>
              <w:t>(Tỉnh, thành phố)…</w:t>
            </w:r>
            <w:r w:rsidRPr="008D6B8C">
              <w:rPr>
                <w:i/>
                <w:iCs/>
                <w:sz w:val="26"/>
                <w:szCs w:val="26"/>
                <w:lang w:val="vi-VN"/>
              </w:rPr>
              <w:t>. ngày ……. tháng ……. năm ..</w:t>
            </w:r>
          </w:p>
        </w:tc>
      </w:tr>
    </w:tbl>
    <w:p w:rsidR="00971100" w:rsidRPr="008D6B8C" w:rsidRDefault="00971100" w:rsidP="00971100">
      <w:pPr>
        <w:jc w:val="center"/>
        <w:rPr>
          <w:b/>
          <w:bCs/>
          <w:sz w:val="26"/>
          <w:szCs w:val="26"/>
        </w:rPr>
      </w:pPr>
    </w:p>
    <w:p w:rsidR="00971100" w:rsidRPr="008D6B8C" w:rsidRDefault="00971100" w:rsidP="00CF4FEF">
      <w:pPr>
        <w:spacing w:line="312" w:lineRule="auto"/>
        <w:jc w:val="center"/>
        <w:rPr>
          <w:b/>
          <w:bCs/>
          <w:sz w:val="26"/>
          <w:szCs w:val="26"/>
        </w:rPr>
      </w:pPr>
      <w:r w:rsidRPr="008D6B8C">
        <w:rPr>
          <w:b/>
          <w:bCs/>
          <w:sz w:val="26"/>
          <w:szCs w:val="26"/>
        </w:rPr>
        <w:t xml:space="preserve">BÁO CÁO </w:t>
      </w:r>
    </w:p>
    <w:p w:rsidR="00971100" w:rsidRPr="008D6B8C" w:rsidRDefault="00971100" w:rsidP="00CF4FEF">
      <w:pPr>
        <w:spacing w:line="312" w:lineRule="auto"/>
        <w:jc w:val="center"/>
        <w:rPr>
          <w:b/>
          <w:bCs/>
          <w:sz w:val="26"/>
          <w:szCs w:val="26"/>
        </w:rPr>
      </w:pPr>
      <w:r w:rsidRPr="008D6B8C">
        <w:rPr>
          <w:b/>
          <w:bCs/>
          <w:sz w:val="26"/>
          <w:szCs w:val="26"/>
        </w:rPr>
        <w:t>Tình hình hoạt động 6 tháng đầu năm của Quỹ bảo toàn</w:t>
      </w:r>
    </w:p>
    <w:p w:rsidR="00971100" w:rsidRPr="008D6B8C" w:rsidRDefault="00971100" w:rsidP="00CF4FEF">
      <w:pPr>
        <w:spacing w:line="312" w:lineRule="auto"/>
        <w:jc w:val="center"/>
        <w:rPr>
          <w:b/>
          <w:bCs/>
          <w:sz w:val="26"/>
          <w:szCs w:val="26"/>
        </w:rPr>
      </w:pPr>
      <w:r w:rsidRPr="008D6B8C">
        <w:rPr>
          <w:b/>
          <w:bCs/>
          <w:sz w:val="26"/>
          <w:szCs w:val="26"/>
        </w:rPr>
        <w:t>(Từ ngày 01/01/…. đến ngày 30/06/….)</w:t>
      </w:r>
    </w:p>
    <w:p w:rsidR="00971100" w:rsidRPr="008D6B8C" w:rsidRDefault="00971100" w:rsidP="00CF4FEF">
      <w:pPr>
        <w:spacing w:line="312" w:lineRule="auto"/>
        <w:jc w:val="center"/>
        <w:rPr>
          <w:sz w:val="26"/>
          <w:szCs w:val="26"/>
        </w:rPr>
      </w:pPr>
      <w:r w:rsidRPr="008D6B8C">
        <w:rPr>
          <w:sz w:val="26"/>
          <w:szCs w:val="26"/>
          <w:lang w:val="vi-VN"/>
        </w:rPr>
        <w:t>Kính gửi: Ngân hàng Nhà nước Việt Nam</w:t>
      </w:r>
    </w:p>
    <w:p w:rsidR="00D57D18" w:rsidRPr="008D6B8C" w:rsidRDefault="001F46ED" w:rsidP="00CF4FEF">
      <w:pPr>
        <w:spacing w:line="312" w:lineRule="auto"/>
        <w:jc w:val="center"/>
        <w:rPr>
          <w:sz w:val="26"/>
          <w:szCs w:val="26"/>
        </w:rPr>
      </w:pPr>
      <w:r w:rsidRPr="008D6B8C">
        <w:rPr>
          <w:sz w:val="26"/>
          <w:szCs w:val="26"/>
        </w:rPr>
        <w:tab/>
      </w:r>
      <w:r w:rsidRPr="008D6B8C">
        <w:rPr>
          <w:sz w:val="26"/>
          <w:szCs w:val="26"/>
        </w:rPr>
        <w:tab/>
      </w:r>
      <w:r w:rsidRPr="008D6B8C">
        <w:rPr>
          <w:sz w:val="26"/>
          <w:szCs w:val="26"/>
        </w:rPr>
        <w:tab/>
      </w:r>
    </w:p>
    <w:p w:rsidR="00971100" w:rsidRPr="008D6B8C" w:rsidRDefault="00971100" w:rsidP="00D00E34">
      <w:pPr>
        <w:spacing w:before="120"/>
        <w:rPr>
          <w:sz w:val="26"/>
          <w:szCs w:val="26"/>
        </w:rPr>
      </w:pPr>
    </w:p>
    <w:p w:rsidR="00397EBA" w:rsidRDefault="00971100">
      <w:pPr>
        <w:spacing w:before="120"/>
        <w:jc w:val="both"/>
        <w:rPr>
          <w:sz w:val="26"/>
          <w:szCs w:val="26"/>
        </w:rPr>
      </w:pPr>
      <w:r w:rsidRPr="008D6B8C">
        <w:rPr>
          <w:sz w:val="26"/>
          <w:szCs w:val="26"/>
        </w:rPr>
        <w:t xml:space="preserve">1. </w:t>
      </w:r>
      <w:r w:rsidR="0067008A" w:rsidRPr="008D6B8C">
        <w:rPr>
          <w:sz w:val="26"/>
          <w:szCs w:val="26"/>
        </w:rPr>
        <w:t>Quản lý Quỹ bảo toàn (số lượng thành viên Ban quản lý Quỹ bảo toàn).</w:t>
      </w:r>
    </w:p>
    <w:p w:rsidR="00397EBA" w:rsidRDefault="0067008A">
      <w:pPr>
        <w:spacing w:before="120"/>
        <w:jc w:val="both"/>
        <w:rPr>
          <w:sz w:val="26"/>
          <w:szCs w:val="26"/>
        </w:rPr>
      </w:pPr>
      <w:r w:rsidRPr="008D6B8C">
        <w:rPr>
          <w:sz w:val="26"/>
          <w:szCs w:val="26"/>
        </w:rPr>
        <w:t>2. Tổng số phí đã thu của Quỹ bảo toàn.</w:t>
      </w:r>
    </w:p>
    <w:p w:rsidR="00397EBA" w:rsidRDefault="0067008A">
      <w:pPr>
        <w:spacing w:before="120"/>
        <w:jc w:val="both"/>
        <w:rPr>
          <w:sz w:val="26"/>
          <w:szCs w:val="26"/>
        </w:rPr>
      </w:pPr>
      <w:r w:rsidRPr="008D6B8C">
        <w:rPr>
          <w:sz w:val="26"/>
          <w:szCs w:val="26"/>
        </w:rPr>
        <w:t>3</w:t>
      </w:r>
      <w:r w:rsidR="00971100" w:rsidRPr="008D6B8C">
        <w:rPr>
          <w:sz w:val="26"/>
          <w:szCs w:val="26"/>
        </w:rPr>
        <w:t>. Chi phí hoạt động của Quỹ bảo toàn</w:t>
      </w:r>
    </w:p>
    <w:p w:rsidR="00397EBA" w:rsidRDefault="0067008A">
      <w:pPr>
        <w:spacing w:before="120"/>
        <w:jc w:val="both"/>
        <w:rPr>
          <w:sz w:val="26"/>
          <w:szCs w:val="26"/>
        </w:rPr>
      </w:pPr>
      <w:r w:rsidRPr="008D6B8C">
        <w:rPr>
          <w:sz w:val="26"/>
          <w:szCs w:val="26"/>
        </w:rPr>
        <w:t>4</w:t>
      </w:r>
      <w:r w:rsidR="00971100" w:rsidRPr="008D6B8C">
        <w:rPr>
          <w:sz w:val="26"/>
          <w:szCs w:val="26"/>
        </w:rPr>
        <w:t>. Việc sử dụng để cho vay hỗ trợ các quỹ tín dụng nhân dân khi gặp khó khăn về tài chính, khó khăn chi trả để có thể khắc phục trở lại hoạt động bình thường.</w:t>
      </w:r>
    </w:p>
    <w:p w:rsidR="00397EBA" w:rsidRDefault="0067008A">
      <w:pPr>
        <w:spacing w:before="120"/>
        <w:jc w:val="both"/>
        <w:rPr>
          <w:sz w:val="26"/>
          <w:szCs w:val="26"/>
        </w:rPr>
      </w:pPr>
      <w:r w:rsidRPr="008D6B8C">
        <w:rPr>
          <w:sz w:val="26"/>
          <w:szCs w:val="26"/>
        </w:rPr>
        <w:t>5</w:t>
      </w:r>
      <w:r w:rsidR="00971100" w:rsidRPr="008D6B8C">
        <w:rPr>
          <w:sz w:val="26"/>
          <w:szCs w:val="26"/>
        </w:rPr>
        <w:t>. Báo cáo việc sử dụng nguồn vốn của Quỹ bảo toàn:</w:t>
      </w:r>
    </w:p>
    <w:p w:rsidR="00397EBA" w:rsidRDefault="00971100">
      <w:pPr>
        <w:spacing w:before="120"/>
        <w:jc w:val="both"/>
        <w:rPr>
          <w:sz w:val="26"/>
          <w:szCs w:val="26"/>
        </w:rPr>
      </w:pPr>
      <w:r w:rsidRPr="008D6B8C">
        <w:rPr>
          <w:sz w:val="26"/>
          <w:szCs w:val="26"/>
        </w:rPr>
        <w:t>a) Gửi tại ngân hàng hợp tác xã,  ngân hàng thương mại theo quy định tại Quy chế quản lý và sử dụng Quỹ bảo toàn;</w:t>
      </w:r>
    </w:p>
    <w:p w:rsidR="00397EBA" w:rsidRDefault="00971100">
      <w:pPr>
        <w:spacing w:before="120"/>
        <w:jc w:val="both"/>
        <w:rPr>
          <w:sz w:val="26"/>
          <w:szCs w:val="26"/>
        </w:rPr>
      </w:pPr>
      <w:r w:rsidRPr="008D6B8C">
        <w:rPr>
          <w:sz w:val="26"/>
          <w:szCs w:val="26"/>
        </w:rPr>
        <w:t>b) Mua trái phiếu Chính phủ, tín phiếu Kho bạc, tín phiếu Ngân hàng Nhà nước Việt Nam</w:t>
      </w:r>
    </w:p>
    <w:p w:rsidR="00CA2601" w:rsidRPr="008D6B8C" w:rsidRDefault="00CA2601" w:rsidP="00D00E34">
      <w:pPr>
        <w:spacing w:before="120"/>
        <w:rPr>
          <w:sz w:val="26"/>
          <w:szCs w:val="26"/>
          <w:lang w:val="nl-NL"/>
        </w:rPr>
      </w:pPr>
      <w:r w:rsidRPr="008D6B8C">
        <w:rPr>
          <w:b/>
          <w:sz w:val="26"/>
          <w:szCs w:val="26"/>
        </w:rPr>
        <w:tab/>
      </w:r>
      <w:r w:rsidRPr="008D6B8C">
        <w:rPr>
          <w:b/>
          <w:sz w:val="26"/>
          <w:szCs w:val="26"/>
        </w:rPr>
        <w:tab/>
      </w:r>
      <w:r w:rsidRPr="008D6B8C">
        <w:rPr>
          <w:b/>
          <w:sz w:val="26"/>
          <w:szCs w:val="26"/>
        </w:rPr>
        <w:tab/>
      </w:r>
      <w:r w:rsidRPr="008D6B8C">
        <w:rPr>
          <w:b/>
          <w:sz w:val="26"/>
          <w:szCs w:val="26"/>
        </w:rPr>
        <w:tab/>
      </w:r>
      <w:r w:rsidRPr="008D6B8C">
        <w:rPr>
          <w:b/>
          <w:sz w:val="26"/>
          <w:szCs w:val="26"/>
        </w:rPr>
        <w:tab/>
      </w:r>
      <w:r w:rsidRPr="008D6B8C">
        <w:rPr>
          <w:b/>
          <w:sz w:val="26"/>
          <w:szCs w:val="26"/>
        </w:rPr>
        <w:tab/>
      </w:r>
      <w:r w:rsidRPr="008D6B8C">
        <w:rPr>
          <w:b/>
          <w:sz w:val="26"/>
          <w:szCs w:val="26"/>
        </w:rPr>
        <w:tab/>
      </w:r>
      <w:r w:rsidR="0067008A" w:rsidRPr="008D6B8C">
        <w:rPr>
          <w:b/>
          <w:sz w:val="26"/>
          <w:szCs w:val="26"/>
        </w:rPr>
        <w:t>NGƯỜI ĐẠI DIỆN HỢP PHÁP</w:t>
      </w:r>
      <w:r w:rsidRPr="008D6B8C">
        <w:rPr>
          <w:b/>
          <w:sz w:val="26"/>
          <w:szCs w:val="26"/>
        </w:rPr>
        <w:br/>
      </w:r>
      <w:r w:rsidRPr="008D6B8C">
        <w:rPr>
          <w:i/>
          <w:iCs/>
          <w:sz w:val="26"/>
          <w:szCs w:val="26"/>
          <w:shd w:val="clear" w:color="auto" w:fill="FFFFFF"/>
          <w:lang w:val="nl-NL"/>
        </w:rPr>
        <w:tab/>
      </w:r>
      <w:r w:rsidRPr="008D6B8C">
        <w:rPr>
          <w:i/>
          <w:iCs/>
          <w:sz w:val="26"/>
          <w:szCs w:val="26"/>
          <w:shd w:val="clear" w:color="auto" w:fill="FFFFFF"/>
          <w:lang w:val="nl-NL"/>
        </w:rPr>
        <w:tab/>
      </w:r>
      <w:r w:rsidRPr="008D6B8C">
        <w:rPr>
          <w:i/>
          <w:iCs/>
          <w:sz w:val="26"/>
          <w:szCs w:val="26"/>
          <w:shd w:val="clear" w:color="auto" w:fill="FFFFFF"/>
          <w:lang w:val="nl-NL"/>
        </w:rPr>
        <w:tab/>
      </w:r>
      <w:r w:rsidRPr="008D6B8C">
        <w:rPr>
          <w:i/>
          <w:iCs/>
          <w:sz w:val="26"/>
          <w:szCs w:val="26"/>
          <w:shd w:val="clear" w:color="auto" w:fill="FFFFFF"/>
          <w:lang w:val="nl-NL"/>
        </w:rPr>
        <w:tab/>
      </w:r>
      <w:r w:rsidRPr="008D6B8C">
        <w:rPr>
          <w:i/>
          <w:iCs/>
          <w:sz w:val="26"/>
          <w:szCs w:val="26"/>
          <w:shd w:val="clear" w:color="auto" w:fill="FFFFFF"/>
          <w:lang w:val="nl-NL"/>
        </w:rPr>
        <w:tab/>
      </w:r>
      <w:r w:rsidRPr="008D6B8C">
        <w:rPr>
          <w:i/>
          <w:iCs/>
          <w:sz w:val="26"/>
          <w:szCs w:val="26"/>
          <w:shd w:val="clear" w:color="auto" w:fill="FFFFFF"/>
          <w:lang w:val="nl-NL"/>
        </w:rPr>
        <w:tab/>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p w:rsidR="00105C41" w:rsidRPr="008D6B8C" w:rsidRDefault="00105C41" w:rsidP="00CA2601">
      <w:pPr>
        <w:spacing w:before="120" w:line="288" w:lineRule="auto"/>
        <w:ind w:left="567" w:right="6"/>
        <w:jc w:val="right"/>
        <w:rPr>
          <w:b/>
          <w:i/>
          <w:sz w:val="26"/>
          <w:szCs w:val="26"/>
        </w:rPr>
      </w:pPr>
      <w:r w:rsidRPr="008D6B8C">
        <w:rPr>
          <w:sz w:val="26"/>
          <w:szCs w:val="26"/>
          <w:lang w:val="nl-NL"/>
        </w:rPr>
        <w:br w:type="page"/>
      </w:r>
      <w:r w:rsidR="007F2374" w:rsidRPr="008D6B8C">
        <w:rPr>
          <w:b/>
          <w:i/>
          <w:sz w:val="26"/>
          <w:szCs w:val="26"/>
        </w:rPr>
        <w:lastRenderedPageBreak/>
        <w:t>Mẫu số 02</w:t>
      </w:r>
    </w:p>
    <w:tbl>
      <w:tblPr>
        <w:tblW w:w="9653" w:type="dxa"/>
        <w:tblInd w:w="108" w:type="dxa"/>
        <w:tblCellMar>
          <w:left w:w="0" w:type="dxa"/>
          <w:right w:w="0" w:type="dxa"/>
        </w:tblCellMar>
        <w:tblLook w:val="04A0"/>
      </w:tblPr>
      <w:tblGrid>
        <w:gridCol w:w="3544"/>
        <w:gridCol w:w="6109"/>
      </w:tblGrid>
      <w:tr w:rsidR="00C958FD" w:rsidRPr="008D6B8C" w:rsidTr="00C958FD">
        <w:trPr>
          <w:trHeight w:val="1150"/>
        </w:trPr>
        <w:tc>
          <w:tcPr>
            <w:tcW w:w="3544" w:type="dxa"/>
            <w:shd w:val="clear" w:color="auto" w:fill="auto"/>
            <w:tcMar>
              <w:top w:w="0" w:type="dxa"/>
              <w:left w:w="108" w:type="dxa"/>
              <w:bottom w:w="0" w:type="dxa"/>
              <w:right w:w="108" w:type="dxa"/>
            </w:tcMar>
          </w:tcPr>
          <w:p w:rsidR="00C958FD" w:rsidRPr="008D6B8C" w:rsidRDefault="00C958FD" w:rsidP="00B64E20">
            <w:pPr>
              <w:jc w:val="center"/>
              <w:rPr>
                <w:b/>
                <w:bCs/>
                <w:sz w:val="26"/>
                <w:szCs w:val="26"/>
              </w:rPr>
            </w:pPr>
            <w:r w:rsidRPr="008D6B8C">
              <w:rPr>
                <w:b/>
                <w:bCs/>
                <w:sz w:val="26"/>
                <w:szCs w:val="26"/>
              </w:rPr>
              <w:t>NGÂN HÀNG HỢP TÁC XÃ</w:t>
            </w:r>
          </w:p>
          <w:p w:rsidR="00C958FD" w:rsidRPr="008D6B8C" w:rsidRDefault="003C55FB" w:rsidP="00B64E20">
            <w:pPr>
              <w:jc w:val="center"/>
              <w:rPr>
                <w:b/>
                <w:bCs/>
                <w:sz w:val="26"/>
                <w:szCs w:val="26"/>
              </w:rPr>
            </w:pPr>
            <w:r w:rsidRPr="003C55FB">
              <w:rPr>
                <w:b/>
                <w:bCs/>
                <w:sz w:val="26"/>
                <w:szCs w:val="26"/>
              </w:rPr>
              <w:pict>
                <v:line id="_x0000_s1057" style="position:absolute;left:0;text-align:left;z-index:251676672" from="30.35pt,2.45pt" to="132.5pt,2.45pt"/>
              </w:pict>
            </w:r>
          </w:p>
          <w:p w:rsidR="00C958FD" w:rsidRPr="008D6B8C" w:rsidRDefault="00C958FD" w:rsidP="00B64E20">
            <w:pPr>
              <w:jc w:val="center"/>
              <w:rPr>
                <w:b/>
                <w:bCs/>
                <w:sz w:val="26"/>
                <w:szCs w:val="26"/>
              </w:rPr>
            </w:pPr>
            <w:r w:rsidRPr="008D6B8C">
              <w:rPr>
                <w:b/>
                <w:bCs/>
                <w:sz w:val="26"/>
                <w:szCs w:val="26"/>
              </w:rPr>
              <w:t>Số: …………</w:t>
            </w:r>
          </w:p>
          <w:p w:rsidR="00C958FD" w:rsidRPr="008D6B8C" w:rsidRDefault="00C958FD" w:rsidP="00C958FD">
            <w:pPr>
              <w:jc w:val="center"/>
              <w:rPr>
                <w:b/>
                <w:bCs/>
                <w:sz w:val="26"/>
                <w:szCs w:val="26"/>
              </w:rPr>
            </w:pPr>
          </w:p>
        </w:tc>
        <w:tc>
          <w:tcPr>
            <w:tcW w:w="6109" w:type="dxa"/>
            <w:shd w:val="clear" w:color="auto" w:fill="auto"/>
            <w:tcMar>
              <w:top w:w="0" w:type="dxa"/>
              <w:left w:w="108" w:type="dxa"/>
              <w:bottom w:w="0" w:type="dxa"/>
              <w:right w:w="108" w:type="dxa"/>
            </w:tcMar>
          </w:tcPr>
          <w:p w:rsidR="00C958FD" w:rsidRPr="008D6B8C" w:rsidRDefault="003C55FB" w:rsidP="00B64E20">
            <w:pPr>
              <w:jc w:val="center"/>
              <w:rPr>
                <w:b/>
                <w:bCs/>
                <w:noProof/>
                <w:sz w:val="26"/>
                <w:szCs w:val="26"/>
                <w:lang w:val="vi-VN" w:eastAsia="vi-VN"/>
              </w:rPr>
            </w:pPr>
            <w:r>
              <w:rPr>
                <w:b/>
                <w:bCs/>
                <w:noProof/>
                <w:sz w:val="26"/>
                <w:szCs w:val="26"/>
                <w:lang w:val="vi-VN" w:eastAsia="vi-VN"/>
              </w:rPr>
              <w:pict>
                <v:line id="_x0000_s1058" style="position:absolute;left:0;text-align:left;z-index:251677696;mso-position-horizontal-relative:text;mso-position-vertical-relative:text" from="89.75pt,33.55pt" to="191.9pt,33.55pt"/>
              </w:pict>
            </w:r>
            <w:r w:rsidR="00C958FD" w:rsidRPr="008D6B8C">
              <w:rPr>
                <w:b/>
                <w:bCs/>
                <w:noProof/>
                <w:sz w:val="26"/>
                <w:szCs w:val="26"/>
                <w:lang w:val="vi-VN" w:eastAsia="vi-VN"/>
              </w:rPr>
              <w:t>CỘNG HÒA XÃ HỘI CHỦ NGHĨA VIỆT NAM</w:t>
            </w:r>
            <w:r w:rsidR="00C958FD" w:rsidRPr="008D6B8C">
              <w:rPr>
                <w:b/>
                <w:bCs/>
                <w:noProof/>
                <w:sz w:val="26"/>
                <w:szCs w:val="26"/>
                <w:lang w:val="vi-VN" w:eastAsia="vi-VN"/>
              </w:rPr>
              <w:br/>
              <w:t xml:space="preserve">Độc lập - Tự do - Hạnh phúc </w:t>
            </w:r>
            <w:r w:rsidR="00C958FD" w:rsidRPr="008D6B8C">
              <w:rPr>
                <w:b/>
                <w:bCs/>
                <w:noProof/>
                <w:sz w:val="26"/>
                <w:szCs w:val="26"/>
                <w:lang w:val="vi-VN" w:eastAsia="vi-VN"/>
              </w:rPr>
              <w:br/>
            </w:r>
          </w:p>
          <w:p w:rsidR="00C958FD" w:rsidRPr="008D6B8C" w:rsidRDefault="00C958FD" w:rsidP="00C958FD">
            <w:pPr>
              <w:jc w:val="center"/>
              <w:rPr>
                <w:bCs/>
                <w:i/>
                <w:noProof/>
                <w:sz w:val="26"/>
                <w:szCs w:val="26"/>
                <w:lang w:val="vi-VN" w:eastAsia="vi-VN"/>
              </w:rPr>
            </w:pPr>
            <w:r w:rsidRPr="008D6B8C">
              <w:rPr>
                <w:bCs/>
                <w:i/>
                <w:noProof/>
                <w:sz w:val="26"/>
                <w:szCs w:val="26"/>
                <w:lang w:val="vi-VN" w:eastAsia="vi-VN"/>
              </w:rPr>
              <w:t>(Tỉnh, thành phố)…. ngày ……. tháng ……. năm ..</w:t>
            </w:r>
          </w:p>
        </w:tc>
      </w:tr>
    </w:tbl>
    <w:p w:rsidR="00105C41" w:rsidRPr="008D6B8C" w:rsidRDefault="00105C41" w:rsidP="00105C41">
      <w:pPr>
        <w:jc w:val="center"/>
        <w:rPr>
          <w:b/>
          <w:bCs/>
          <w:sz w:val="26"/>
          <w:szCs w:val="26"/>
        </w:rPr>
      </w:pPr>
    </w:p>
    <w:p w:rsidR="00971100" w:rsidRPr="008D6B8C" w:rsidRDefault="00971100" w:rsidP="00105C41">
      <w:pPr>
        <w:jc w:val="center"/>
        <w:rPr>
          <w:b/>
          <w:bCs/>
          <w:sz w:val="26"/>
          <w:szCs w:val="26"/>
        </w:rPr>
      </w:pPr>
      <w:r w:rsidRPr="008D6B8C">
        <w:rPr>
          <w:b/>
          <w:bCs/>
          <w:sz w:val="26"/>
          <w:szCs w:val="26"/>
        </w:rPr>
        <w:t>BÁO CÁO</w:t>
      </w:r>
    </w:p>
    <w:p w:rsidR="00105C41" w:rsidRPr="008D6B8C" w:rsidRDefault="00CA2601" w:rsidP="00105C41">
      <w:pPr>
        <w:jc w:val="center"/>
        <w:rPr>
          <w:b/>
          <w:bCs/>
          <w:sz w:val="26"/>
          <w:szCs w:val="26"/>
        </w:rPr>
      </w:pPr>
      <w:r w:rsidRPr="008D6B8C">
        <w:rPr>
          <w:b/>
          <w:bCs/>
          <w:sz w:val="26"/>
          <w:szCs w:val="26"/>
        </w:rPr>
        <w:t>T</w:t>
      </w:r>
      <w:r w:rsidR="00105C41" w:rsidRPr="008D6B8C">
        <w:rPr>
          <w:b/>
          <w:bCs/>
          <w:sz w:val="26"/>
          <w:szCs w:val="26"/>
        </w:rPr>
        <w:t>ình hình hoạt động và tình hình tài chính</w:t>
      </w:r>
    </w:p>
    <w:p w:rsidR="00105C41" w:rsidRPr="008D6B8C" w:rsidRDefault="00105C41" w:rsidP="00105C41">
      <w:pPr>
        <w:jc w:val="center"/>
        <w:rPr>
          <w:b/>
          <w:bCs/>
          <w:sz w:val="26"/>
          <w:szCs w:val="26"/>
        </w:rPr>
      </w:pPr>
      <w:r w:rsidRPr="008D6B8C">
        <w:rPr>
          <w:b/>
          <w:bCs/>
          <w:sz w:val="26"/>
          <w:szCs w:val="26"/>
        </w:rPr>
        <w:t xml:space="preserve"> năm trước của Quỹ bảo toàn </w:t>
      </w:r>
    </w:p>
    <w:p w:rsidR="00105C41" w:rsidRPr="008D6B8C" w:rsidRDefault="00105C41" w:rsidP="00105C41">
      <w:pPr>
        <w:jc w:val="center"/>
        <w:rPr>
          <w:b/>
          <w:bCs/>
          <w:sz w:val="26"/>
          <w:szCs w:val="26"/>
        </w:rPr>
      </w:pPr>
      <w:r w:rsidRPr="008D6B8C">
        <w:rPr>
          <w:b/>
          <w:bCs/>
          <w:sz w:val="26"/>
          <w:szCs w:val="26"/>
        </w:rPr>
        <w:t>(Từ ngày 01/01/… đến ngày 31/12/…)</w:t>
      </w:r>
    </w:p>
    <w:p w:rsidR="00105C41" w:rsidRPr="008D6B8C" w:rsidRDefault="00105C41" w:rsidP="00105C41">
      <w:pPr>
        <w:jc w:val="center"/>
        <w:rPr>
          <w:sz w:val="26"/>
          <w:szCs w:val="26"/>
        </w:rPr>
      </w:pPr>
      <w:r w:rsidRPr="008D6B8C">
        <w:rPr>
          <w:sz w:val="26"/>
          <w:szCs w:val="26"/>
          <w:lang w:val="vi-VN"/>
        </w:rPr>
        <w:t>Kính gửi: Ngân hàng Nhà nước Việt Nam</w:t>
      </w:r>
    </w:p>
    <w:p w:rsidR="00D57D18" w:rsidRPr="008D6B8C" w:rsidRDefault="001F46ED" w:rsidP="00105C41">
      <w:pPr>
        <w:jc w:val="center"/>
        <w:rPr>
          <w:sz w:val="26"/>
          <w:szCs w:val="26"/>
        </w:rPr>
      </w:pPr>
      <w:r w:rsidRPr="008D6B8C">
        <w:rPr>
          <w:sz w:val="26"/>
          <w:szCs w:val="26"/>
        </w:rPr>
        <w:tab/>
      </w:r>
      <w:r w:rsidRPr="008D6B8C">
        <w:rPr>
          <w:sz w:val="26"/>
          <w:szCs w:val="26"/>
        </w:rPr>
        <w:tab/>
      </w:r>
      <w:r w:rsidRPr="008D6B8C">
        <w:rPr>
          <w:sz w:val="26"/>
          <w:szCs w:val="26"/>
        </w:rPr>
        <w:tab/>
      </w:r>
    </w:p>
    <w:p w:rsidR="00105C41" w:rsidRPr="008D6B8C" w:rsidRDefault="00105C41" w:rsidP="00105C41">
      <w:pPr>
        <w:jc w:val="center"/>
        <w:rPr>
          <w:sz w:val="26"/>
          <w:szCs w:val="26"/>
        </w:rPr>
      </w:pPr>
    </w:p>
    <w:p w:rsidR="00397EBA" w:rsidRDefault="0057451E">
      <w:pPr>
        <w:spacing w:before="60"/>
        <w:jc w:val="both"/>
        <w:rPr>
          <w:sz w:val="26"/>
          <w:szCs w:val="26"/>
        </w:rPr>
      </w:pPr>
      <w:r w:rsidRPr="008D6B8C">
        <w:rPr>
          <w:sz w:val="26"/>
          <w:szCs w:val="26"/>
        </w:rPr>
        <w:t>1.</w:t>
      </w:r>
      <w:r w:rsidR="0067008A" w:rsidRPr="008D6B8C">
        <w:rPr>
          <w:sz w:val="26"/>
          <w:szCs w:val="26"/>
        </w:rPr>
        <w:t xml:space="preserve"> Quản lý Quỹ bảo toàn (số lượng thành viên Ban quản lý Quỹ bảo toàn)</w:t>
      </w:r>
    </w:p>
    <w:p w:rsidR="00397EBA" w:rsidRDefault="0067008A">
      <w:pPr>
        <w:spacing w:before="60"/>
        <w:jc w:val="both"/>
        <w:rPr>
          <w:sz w:val="26"/>
          <w:szCs w:val="26"/>
        </w:rPr>
      </w:pPr>
      <w:r w:rsidRPr="008D6B8C">
        <w:rPr>
          <w:sz w:val="26"/>
          <w:szCs w:val="26"/>
        </w:rPr>
        <w:t>2. Tổng số phí đã thu của Quỹ bảo toàn:</w:t>
      </w:r>
    </w:p>
    <w:p w:rsidR="00397EBA" w:rsidRDefault="008D6B8C">
      <w:pPr>
        <w:spacing w:before="60"/>
        <w:jc w:val="both"/>
        <w:rPr>
          <w:sz w:val="26"/>
          <w:szCs w:val="26"/>
        </w:rPr>
      </w:pPr>
      <w:r>
        <w:rPr>
          <w:sz w:val="26"/>
          <w:szCs w:val="26"/>
          <w:lang w:val="vi-VN"/>
        </w:rPr>
        <w:t>-</w:t>
      </w:r>
      <w:r w:rsidR="00695A3C" w:rsidRPr="00695A3C">
        <w:rPr>
          <w:sz w:val="26"/>
          <w:szCs w:val="26"/>
        </w:rPr>
        <w:t xml:space="preserve"> </w:t>
      </w:r>
      <w:r w:rsidR="0067008A" w:rsidRPr="008D6B8C">
        <w:rPr>
          <w:sz w:val="26"/>
          <w:szCs w:val="26"/>
        </w:rPr>
        <w:t>S</w:t>
      </w:r>
      <w:r w:rsidR="00105C41" w:rsidRPr="008D6B8C">
        <w:rPr>
          <w:sz w:val="26"/>
          <w:szCs w:val="26"/>
        </w:rPr>
        <w:t xml:space="preserve">ố QTDND </w:t>
      </w:r>
      <w:r w:rsidR="0067008A" w:rsidRPr="008D6B8C">
        <w:rPr>
          <w:sz w:val="26"/>
          <w:szCs w:val="26"/>
        </w:rPr>
        <w:t xml:space="preserve">đã </w:t>
      </w:r>
      <w:r w:rsidR="00105C41" w:rsidRPr="008D6B8C">
        <w:rPr>
          <w:sz w:val="26"/>
          <w:szCs w:val="26"/>
        </w:rPr>
        <w:t>tham gia</w:t>
      </w:r>
      <w:r w:rsidR="0067008A" w:rsidRPr="008D6B8C">
        <w:rPr>
          <w:sz w:val="26"/>
          <w:szCs w:val="26"/>
        </w:rPr>
        <w:t xml:space="preserve"> đóng phí</w:t>
      </w:r>
      <w:r w:rsidR="00105C41" w:rsidRPr="008D6B8C">
        <w:rPr>
          <w:sz w:val="26"/>
          <w:szCs w:val="26"/>
        </w:rPr>
        <w:t xml:space="preserve"> Quỹ bảo toàn</w:t>
      </w:r>
    </w:p>
    <w:p w:rsidR="00397EBA" w:rsidRDefault="008D6B8C">
      <w:pPr>
        <w:spacing w:before="60"/>
        <w:jc w:val="both"/>
        <w:rPr>
          <w:sz w:val="26"/>
          <w:szCs w:val="26"/>
        </w:rPr>
      </w:pPr>
      <w:r>
        <w:rPr>
          <w:sz w:val="26"/>
          <w:szCs w:val="26"/>
          <w:lang w:val="vi-VN"/>
        </w:rPr>
        <w:t>-</w:t>
      </w:r>
      <w:r w:rsidR="00695A3C" w:rsidRPr="00695A3C">
        <w:rPr>
          <w:sz w:val="26"/>
          <w:szCs w:val="26"/>
        </w:rPr>
        <w:t xml:space="preserve"> </w:t>
      </w:r>
      <w:r w:rsidR="00105C41" w:rsidRPr="008D6B8C">
        <w:rPr>
          <w:sz w:val="26"/>
          <w:szCs w:val="26"/>
        </w:rPr>
        <w:t>Số QTDND chưa tham gia đóng Quỹ bảo toàn</w:t>
      </w:r>
    </w:p>
    <w:p w:rsidR="00397EBA" w:rsidRDefault="0067008A">
      <w:pPr>
        <w:spacing w:before="60"/>
        <w:jc w:val="both"/>
        <w:rPr>
          <w:sz w:val="26"/>
          <w:szCs w:val="26"/>
        </w:rPr>
      </w:pPr>
      <w:r w:rsidRPr="008D6B8C">
        <w:rPr>
          <w:sz w:val="26"/>
          <w:szCs w:val="26"/>
        </w:rPr>
        <w:t>3.</w:t>
      </w:r>
      <w:r w:rsidR="00105C41" w:rsidRPr="008D6B8C">
        <w:rPr>
          <w:sz w:val="26"/>
          <w:szCs w:val="26"/>
        </w:rPr>
        <w:t xml:space="preserve"> Chi phí hoạt động của Quỹ bảo toàn</w:t>
      </w:r>
      <w:r w:rsidRPr="008D6B8C">
        <w:rPr>
          <w:sz w:val="26"/>
          <w:szCs w:val="26"/>
        </w:rPr>
        <w:t>.</w:t>
      </w:r>
    </w:p>
    <w:p w:rsidR="00397EBA" w:rsidRDefault="0067008A">
      <w:pPr>
        <w:spacing w:before="60"/>
        <w:jc w:val="both"/>
        <w:rPr>
          <w:sz w:val="26"/>
          <w:szCs w:val="26"/>
        </w:rPr>
      </w:pPr>
      <w:r w:rsidRPr="008D6B8C">
        <w:rPr>
          <w:sz w:val="26"/>
          <w:szCs w:val="26"/>
        </w:rPr>
        <w:t>4. Cơ chế thu, chi tài chính phụ vụ cho hoạt động của Quỹ bảo toàn.</w:t>
      </w:r>
    </w:p>
    <w:p w:rsidR="00397EBA" w:rsidRDefault="0067008A">
      <w:pPr>
        <w:spacing w:before="60"/>
        <w:jc w:val="both"/>
        <w:rPr>
          <w:sz w:val="26"/>
          <w:szCs w:val="26"/>
        </w:rPr>
      </w:pPr>
      <w:r w:rsidRPr="008D6B8C">
        <w:rPr>
          <w:sz w:val="26"/>
          <w:szCs w:val="26"/>
        </w:rPr>
        <w:t>5.</w:t>
      </w:r>
      <w:r w:rsidR="00105C41" w:rsidRPr="008D6B8C">
        <w:rPr>
          <w:sz w:val="26"/>
          <w:szCs w:val="26"/>
        </w:rPr>
        <w:t xml:space="preserve"> Việc sử dụng để cho vay hỗ trợ các quỹ tín dụng nhân dân khi gặp khó khăn về tài chính, khó khăn chi trả để có thể khắc phục trở lại hoạt động bình thường.</w:t>
      </w:r>
    </w:p>
    <w:p w:rsidR="00397EBA" w:rsidRDefault="00105C41">
      <w:pPr>
        <w:spacing w:before="60"/>
        <w:jc w:val="both"/>
        <w:rPr>
          <w:sz w:val="26"/>
          <w:szCs w:val="26"/>
        </w:rPr>
      </w:pPr>
      <w:r w:rsidRPr="008D6B8C">
        <w:rPr>
          <w:sz w:val="26"/>
          <w:szCs w:val="26"/>
        </w:rPr>
        <w:t xml:space="preserve">- </w:t>
      </w:r>
      <w:r w:rsidR="0067008A" w:rsidRPr="008D6B8C">
        <w:rPr>
          <w:sz w:val="26"/>
          <w:szCs w:val="26"/>
        </w:rPr>
        <w:t>S</w:t>
      </w:r>
      <w:r w:rsidRPr="008D6B8C">
        <w:rPr>
          <w:sz w:val="26"/>
          <w:szCs w:val="26"/>
        </w:rPr>
        <w:t>ố QTDND đề nghị được vay vốn từ Quỹ bảo toàn;</w:t>
      </w:r>
      <w:r w:rsidR="00372EB3">
        <w:rPr>
          <w:sz w:val="26"/>
          <w:szCs w:val="26"/>
        </w:rPr>
        <w:t xml:space="preserve"> </w:t>
      </w:r>
      <w:r w:rsidRPr="008D6B8C">
        <w:rPr>
          <w:sz w:val="26"/>
          <w:szCs w:val="26"/>
        </w:rPr>
        <w:t>Số QTDND đã được xét cho vay từ Quỹ bảo toàn;</w:t>
      </w:r>
      <w:r w:rsidR="00372EB3">
        <w:rPr>
          <w:sz w:val="26"/>
          <w:szCs w:val="26"/>
        </w:rPr>
        <w:t xml:space="preserve"> </w:t>
      </w:r>
      <w:r w:rsidRPr="008D6B8C">
        <w:rPr>
          <w:sz w:val="26"/>
          <w:szCs w:val="26"/>
        </w:rPr>
        <w:t>Mức cho vay hỗ trợ; Thời hạn cho vay hỗ trợ;</w:t>
      </w:r>
      <w:r w:rsidR="00372EB3">
        <w:rPr>
          <w:sz w:val="26"/>
          <w:szCs w:val="26"/>
        </w:rPr>
        <w:t xml:space="preserve"> </w:t>
      </w:r>
      <w:r w:rsidRPr="008D6B8C">
        <w:rPr>
          <w:sz w:val="26"/>
          <w:szCs w:val="26"/>
        </w:rPr>
        <w:t xml:space="preserve">Lãi suất cho vay hỗ trợ; </w:t>
      </w:r>
    </w:p>
    <w:p w:rsidR="00397EBA" w:rsidRDefault="00105C41">
      <w:pPr>
        <w:spacing w:before="60"/>
        <w:jc w:val="both"/>
        <w:rPr>
          <w:sz w:val="26"/>
          <w:szCs w:val="26"/>
        </w:rPr>
      </w:pPr>
      <w:r w:rsidRPr="008D6B8C">
        <w:rPr>
          <w:sz w:val="26"/>
          <w:szCs w:val="26"/>
        </w:rPr>
        <w:t xml:space="preserve">- Các biện pháp theo dõi, chấn chỉnh, củng cố hoạt động của quỹ tín dụng nhân dân được vay hỗ trợ; </w:t>
      </w:r>
    </w:p>
    <w:p w:rsidR="00397EBA" w:rsidRDefault="00105C41">
      <w:pPr>
        <w:spacing w:before="60"/>
        <w:jc w:val="both"/>
        <w:rPr>
          <w:sz w:val="26"/>
          <w:szCs w:val="26"/>
        </w:rPr>
      </w:pPr>
      <w:r w:rsidRPr="008D6B8C">
        <w:rPr>
          <w:sz w:val="26"/>
          <w:szCs w:val="26"/>
        </w:rPr>
        <w:t xml:space="preserve">- </w:t>
      </w:r>
      <w:r w:rsidR="0067008A" w:rsidRPr="008D6B8C">
        <w:rPr>
          <w:sz w:val="26"/>
          <w:szCs w:val="26"/>
        </w:rPr>
        <w:t>Việc thực hiện c</w:t>
      </w:r>
      <w:r w:rsidRPr="008D6B8C">
        <w:rPr>
          <w:sz w:val="26"/>
          <w:szCs w:val="26"/>
        </w:rPr>
        <w:t>ơ chế kiểm tra, giám sát việc sử dụng vốn vay của quỹ tín dụng nhân dân được hỗ trợ;</w:t>
      </w:r>
    </w:p>
    <w:p w:rsidR="00397EBA" w:rsidRDefault="00105C41">
      <w:pPr>
        <w:spacing w:before="60"/>
        <w:jc w:val="both"/>
        <w:rPr>
          <w:sz w:val="26"/>
          <w:szCs w:val="26"/>
        </w:rPr>
      </w:pPr>
      <w:r w:rsidRPr="008D6B8C">
        <w:rPr>
          <w:sz w:val="26"/>
          <w:szCs w:val="26"/>
        </w:rPr>
        <w:t>- Xử lý rủi ro đối với các khoản cho vay hỗ trợ không thu hồi được vốn;</w:t>
      </w:r>
    </w:p>
    <w:p w:rsidR="00397EBA" w:rsidRDefault="008D6B8C">
      <w:pPr>
        <w:spacing w:before="60"/>
        <w:jc w:val="both"/>
        <w:rPr>
          <w:sz w:val="26"/>
          <w:szCs w:val="26"/>
        </w:rPr>
      </w:pPr>
      <w:r>
        <w:rPr>
          <w:sz w:val="26"/>
          <w:szCs w:val="26"/>
          <w:lang w:val="vi-VN"/>
        </w:rPr>
        <w:t>6</w:t>
      </w:r>
      <w:r w:rsidR="00105C41" w:rsidRPr="008D6B8C">
        <w:rPr>
          <w:sz w:val="26"/>
          <w:szCs w:val="26"/>
        </w:rPr>
        <w:t>. Việc sử dụng nguồn vốn của Quỹ bảo toàn:</w:t>
      </w:r>
    </w:p>
    <w:p w:rsidR="00397EBA" w:rsidRDefault="00E44BAA">
      <w:pPr>
        <w:spacing w:before="60"/>
        <w:jc w:val="both"/>
        <w:rPr>
          <w:sz w:val="26"/>
          <w:szCs w:val="26"/>
        </w:rPr>
      </w:pPr>
      <w:r>
        <w:rPr>
          <w:sz w:val="26"/>
          <w:szCs w:val="26"/>
          <w:lang w:val="vi-VN"/>
        </w:rPr>
        <w:t>-</w:t>
      </w:r>
      <w:r w:rsidR="00105C41" w:rsidRPr="008D6B8C">
        <w:rPr>
          <w:sz w:val="26"/>
          <w:szCs w:val="26"/>
        </w:rPr>
        <w:t xml:space="preserve"> Gửi tại ngân hàng hợp tác xã, ngân hàng thương mại theo quy định tại Quy chế quản lý và sử dụng Quỹ bảo toàn; Lãi suất tiền gửi.</w:t>
      </w:r>
    </w:p>
    <w:p w:rsidR="00397EBA" w:rsidRDefault="00E44BAA">
      <w:pPr>
        <w:spacing w:before="60"/>
        <w:jc w:val="both"/>
        <w:rPr>
          <w:sz w:val="26"/>
          <w:szCs w:val="26"/>
        </w:rPr>
      </w:pPr>
      <w:r>
        <w:rPr>
          <w:sz w:val="26"/>
          <w:szCs w:val="26"/>
          <w:lang w:val="vi-VN"/>
        </w:rPr>
        <w:t>-</w:t>
      </w:r>
      <w:r w:rsidR="00105C41" w:rsidRPr="008D6B8C">
        <w:rPr>
          <w:sz w:val="26"/>
          <w:szCs w:val="26"/>
        </w:rPr>
        <w:t xml:space="preserve"> Mua trái phiếu Chính phủ, tín phiếu Kho bạc, tín phiếu Ngân hàng Nhà nước Việt Nam.</w:t>
      </w:r>
    </w:p>
    <w:p w:rsidR="00105C41" w:rsidRPr="008D6B8C" w:rsidRDefault="00105C41" w:rsidP="00105C41">
      <w:pPr>
        <w:ind w:firstLine="720"/>
        <w:jc w:val="both"/>
        <w:rPr>
          <w:sz w:val="26"/>
          <w:szCs w:val="26"/>
          <w:lang w:val="vi-VN"/>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564"/>
      </w:tblGrid>
      <w:tr w:rsidR="008D6B8C" w:rsidRPr="008D6B8C" w:rsidTr="003566B8">
        <w:trPr>
          <w:trHeight w:val="995"/>
        </w:trPr>
        <w:tc>
          <w:tcPr>
            <w:tcW w:w="4845" w:type="dxa"/>
          </w:tcPr>
          <w:p w:rsidR="00105C41" w:rsidRPr="008D6B8C" w:rsidRDefault="00105C41" w:rsidP="003566B8">
            <w:pPr>
              <w:jc w:val="center"/>
              <w:rPr>
                <w:b/>
                <w:bCs/>
                <w:sz w:val="26"/>
                <w:szCs w:val="26"/>
              </w:rPr>
            </w:pPr>
          </w:p>
          <w:p w:rsidR="00105C41" w:rsidRPr="008D6B8C" w:rsidRDefault="00105C41" w:rsidP="003566B8">
            <w:pPr>
              <w:jc w:val="center"/>
              <w:rPr>
                <w:sz w:val="26"/>
                <w:szCs w:val="26"/>
              </w:rPr>
            </w:pPr>
          </w:p>
        </w:tc>
        <w:tc>
          <w:tcPr>
            <w:tcW w:w="4564" w:type="dxa"/>
          </w:tcPr>
          <w:p w:rsidR="00105C41" w:rsidRPr="008D6B8C" w:rsidRDefault="0067008A" w:rsidP="003566B8">
            <w:pPr>
              <w:jc w:val="center"/>
              <w:rPr>
                <w:sz w:val="26"/>
                <w:szCs w:val="26"/>
              </w:rPr>
            </w:pPr>
            <w:r w:rsidRPr="008D6B8C">
              <w:rPr>
                <w:b/>
                <w:bCs/>
                <w:sz w:val="26"/>
                <w:szCs w:val="26"/>
              </w:rPr>
              <w:t>NGƯỜI ĐẠI DIỆN HỢP PHÁP</w:t>
            </w:r>
            <w:r w:rsidR="00105C41" w:rsidRPr="008D6B8C">
              <w:rPr>
                <w:b/>
                <w:bCs/>
                <w:sz w:val="26"/>
                <w:szCs w:val="26"/>
              </w:rPr>
              <w:br/>
            </w:r>
            <w:r w:rsidR="00105C41" w:rsidRPr="008D6B8C">
              <w:rPr>
                <w:i/>
                <w:iCs/>
                <w:sz w:val="26"/>
                <w:szCs w:val="26"/>
                <w:shd w:val="clear" w:color="auto" w:fill="FFFFFF"/>
                <w:lang w:val="vi-VN"/>
              </w:rPr>
              <w:t>(K</w:t>
            </w:r>
            <w:r w:rsidR="00105C41" w:rsidRPr="008D6B8C">
              <w:rPr>
                <w:i/>
                <w:iCs/>
                <w:sz w:val="26"/>
                <w:szCs w:val="26"/>
                <w:shd w:val="clear" w:color="auto" w:fill="FFFFFF"/>
              </w:rPr>
              <w:t>ý</w:t>
            </w:r>
            <w:r w:rsidR="00105C41" w:rsidRPr="008D6B8C">
              <w:rPr>
                <w:i/>
                <w:iCs/>
                <w:sz w:val="26"/>
                <w:szCs w:val="26"/>
                <w:shd w:val="clear" w:color="auto" w:fill="FFFFFF"/>
                <w:lang w:val="vi-VN"/>
              </w:rPr>
              <w:t>, ghi rõ họ tên, chức vụ và đóng dấu)</w:t>
            </w:r>
          </w:p>
        </w:tc>
      </w:tr>
    </w:tbl>
    <w:p w:rsidR="00105C41" w:rsidRPr="008D6B8C" w:rsidRDefault="00105C41" w:rsidP="00105C41">
      <w:pPr>
        <w:spacing w:after="200" w:line="276" w:lineRule="auto"/>
        <w:jc w:val="right"/>
        <w:rPr>
          <w:i/>
          <w:sz w:val="26"/>
          <w:szCs w:val="26"/>
        </w:rPr>
      </w:pPr>
      <w:r w:rsidRPr="008D6B8C">
        <w:rPr>
          <w:sz w:val="26"/>
          <w:szCs w:val="26"/>
        </w:rPr>
        <w:br w:type="page"/>
      </w:r>
      <w:r w:rsidR="007F2374" w:rsidRPr="008D6B8C">
        <w:rPr>
          <w:b/>
          <w:i/>
          <w:sz w:val="26"/>
          <w:szCs w:val="26"/>
        </w:rPr>
        <w:lastRenderedPageBreak/>
        <w:t>Mẫu số 03</w:t>
      </w:r>
    </w:p>
    <w:tbl>
      <w:tblPr>
        <w:tblW w:w="9653" w:type="dxa"/>
        <w:tblInd w:w="108" w:type="dxa"/>
        <w:tblCellMar>
          <w:left w:w="0" w:type="dxa"/>
          <w:right w:w="0" w:type="dxa"/>
        </w:tblCellMar>
        <w:tblLook w:val="04A0"/>
      </w:tblPr>
      <w:tblGrid>
        <w:gridCol w:w="3213"/>
        <w:gridCol w:w="331"/>
        <w:gridCol w:w="5778"/>
        <w:gridCol w:w="331"/>
      </w:tblGrid>
      <w:tr w:rsidR="008D6B8C" w:rsidRPr="008D6B8C" w:rsidTr="00222F92">
        <w:trPr>
          <w:trHeight w:val="1150"/>
        </w:trPr>
        <w:tc>
          <w:tcPr>
            <w:tcW w:w="3544" w:type="dxa"/>
            <w:gridSpan w:val="2"/>
            <w:shd w:val="clear" w:color="auto" w:fill="auto"/>
            <w:tcMar>
              <w:top w:w="0" w:type="dxa"/>
              <w:left w:w="108" w:type="dxa"/>
              <w:bottom w:w="0" w:type="dxa"/>
              <w:right w:w="108" w:type="dxa"/>
            </w:tcMar>
          </w:tcPr>
          <w:p w:rsidR="00222F92" w:rsidRPr="008D6B8C" w:rsidRDefault="00222F92" w:rsidP="00B64E20">
            <w:pPr>
              <w:jc w:val="center"/>
              <w:rPr>
                <w:b/>
                <w:bCs/>
                <w:sz w:val="26"/>
                <w:szCs w:val="26"/>
              </w:rPr>
            </w:pPr>
            <w:r w:rsidRPr="008D6B8C">
              <w:rPr>
                <w:b/>
                <w:bCs/>
                <w:sz w:val="26"/>
                <w:szCs w:val="26"/>
              </w:rPr>
              <w:t>NGÂN HÀNG HỢP TÁC XÃ</w:t>
            </w:r>
          </w:p>
          <w:p w:rsidR="00222F92" w:rsidRPr="008D6B8C" w:rsidRDefault="003C55FB" w:rsidP="00B64E20">
            <w:pPr>
              <w:jc w:val="center"/>
              <w:rPr>
                <w:b/>
                <w:bCs/>
                <w:sz w:val="26"/>
                <w:szCs w:val="26"/>
              </w:rPr>
            </w:pPr>
            <w:r w:rsidRPr="003C55FB">
              <w:rPr>
                <w:b/>
                <w:bCs/>
                <w:sz w:val="26"/>
                <w:szCs w:val="26"/>
              </w:rPr>
              <w:pict>
                <v:line id="_x0000_s1059" style="position:absolute;left:0;text-align:left;z-index:251679744" from="30.35pt,2.45pt" to="132.5pt,2.45pt"/>
              </w:pict>
            </w:r>
          </w:p>
          <w:p w:rsidR="00222F92" w:rsidRPr="008D6B8C" w:rsidRDefault="00222F92" w:rsidP="00B64E20">
            <w:pPr>
              <w:jc w:val="center"/>
              <w:rPr>
                <w:b/>
                <w:bCs/>
                <w:sz w:val="26"/>
                <w:szCs w:val="26"/>
              </w:rPr>
            </w:pPr>
            <w:r w:rsidRPr="008D6B8C">
              <w:rPr>
                <w:b/>
                <w:bCs/>
                <w:sz w:val="26"/>
                <w:szCs w:val="26"/>
              </w:rPr>
              <w:t>Số: …………</w:t>
            </w:r>
          </w:p>
          <w:p w:rsidR="00222F92" w:rsidRPr="008D6B8C" w:rsidRDefault="00222F92" w:rsidP="00B64E20">
            <w:pPr>
              <w:jc w:val="center"/>
              <w:rPr>
                <w:b/>
                <w:bCs/>
                <w:sz w:val="26"/>
                <w:szCs w:val="26"/>
              </w:rPr>
            </w:pPr>
          </w:p>
        </w:tc>
        <w:tc>
          <w:tcPr>
            <w:tcW w:w="6109" w:type="dxa"/>
            <w:gridSpan w:val="2"/>
            <w:shd w:val="clear" w:color="auto" w:fill="auto"/>
            <w:tcMar>
              <w:top w:w="0" w:type="dxa"/>
              <w:left w:w="108" w:type="dxa"/>
              <w:bottom w:w="0" w:type="dxa"/>
              <w:right w:w="108" w:type="dxa"/>
            </w:tcMar>
          </w:tcPr>
          <w:p w:rsidR="00222F92" w:rsidRPr="008D6B8C" w:rsidRDefault="003C55FB" w:rsidP="00B64E20">
            <w:pPr>
              <w:jc w:val="center"/>
              <w:rPr>
                <w:b/>
                <w:bCs/>
                <w:noProof/>
                <w:sz w:val="26"/>
                <w:szCs w:val="26"/>
                <w:lang w:val="vi-VN" w:eastAsia="vi-VN"/>
              </w:rPr>
            </w:pPr>
            <w:r>
              <w:rPr>
                <w:b/>
                <w:bCs/>
                <w:noProof/>
                <w:sz w:val="26"/>
                <w:szCs w:val="26"/>
                <w:lang w:val="vi-VN" w:eastAsia="vi-VN"/>
              </w:rPr>
              <w:pict>
                <v:line id="_x0000_s1060" style="position:absolute;left:0;text-align:left;z-index:251680768;mso-position-horizontal-relative:text;mso-position-vertical-relative:text" from="89.75pt,33.55pt" to="191.9pt,33.55pt"/>
              </w:pict>
            </w:r>
            <w:r w:rsidR="00222F92" w:rsidRPr="008D6B8C">
              <w:rPr>
                <w:b/>
                <w:bCs/>
                <w:noProof/>
                <w:sz w:val="26"/>
                <w:szCs w:val="26"/>
                <w:lang w:val="vi-VN" w:eastAsia="vi-VN"/>
              </w:rPr>
              <w:t>CỘNG HÒA XÃ HỘI CHỦ NGHĨA VIỆT NAM</w:t>
            </w:r>
            <w:r w:rsidR="00222F92" w:rsidRPr="008D6B8C">
              <w:rPr>
                <w:b/>
                <w:bCs/>
                <w:noProof/>
                <w:sz w:val="26"/>
                <w:szCs w:val="26"/>
                <w:lang w:val="vi-VN" w:eastAsia="vi-VN"/>
              </w:rPr>
              <w:br/>
              <w:t xml:space="preserve">Độc lập - Tự do - Hạnh phúc </w:t>
            </w:r>
            <w:r w:rsidR="00222F92" w:rsidRPr="008D6B8C">
              <w:rPr>
                <w:b/>
                <w:bCs/>
                <w:noProof/>
                <w:sz w:val="26"/>
                <w:szCs w:val="26"/>
                <w:lang w:val="vi-VN" w:eastAsia="vi-VN"/>
              </w:rPr>
              <w:br/>
            </w:r>
          </w:p>
          <w:p w:rsidR="00222F92" w:rsidRPr="008D6B8C" w:rsidRDefault="00222F92" w:rsidP="00B64E20">
            <w:pPr>
              <w:jc w:val="center"/>
              <w:rPr>
                <w:bCs/>
                <w:i/>
                <w:noProof/>
                <w:sz w:val="26"/>
                <w:szCs w:val="26"/>
                <w:lang w:val="vi-VN" w:eastAsia="vi-VN"/>
              </w:rPr>
            </w:pPr>
            <w:r w:rsidRPr="008D6B8C">
              <w:rPr>
                <w:bCs/>
                <w:i/>
                <w:noProof/>
                <w:sz w:val="26"/>
                <w:szCs w:val="26"/>
                <w:lang w:val="vi-VN" w:eastAsia="vi-VN"/>
              </w:rPr>
              <w:t>(Tỉnh, thành phố)…. ngày ……. tháng ……. năm ..</w:t>
            </w:r>
          </w:p>
        </w:tc>
      </w:tr>
      <w:tr w:rsidR="008D6B8C" w:rsidRPr="008D6B8C" w:rsidTr="00222F92">
        <w:trPr>
          <w:gridAfter w:val="1"/>
          <w:wAfter w:w="331" w:type="dxa"/>
          <w:trHeight w:val="119"/>
        </w:trPr>
        <w:tc>
          <w:tcPr>
            <w:tcW w:w="3213" w:type="dxa"/>
            <w:shd w:val="clear" w:color="auto" w:fill="auto"/>
            <w:tcMar>
              <w:top w:w="0" w:type="dxa"/>
              <w:left w:w="108" w:type="dxa"/>
              <w:bottom w:w="0" w:type="dxa"/>
              <w:right w:w="108" w:type="dxa"/>
            </w:tcMar>
          </w:tcPr>
          <w:p w:rsidR="00105C41" w:rsidRPr="008D6B8C" w:rsidRDefault="00105C41" w:rsidP="003566B8">
            <w:pPr>
              <w:rPr>
                <w:sz w:val="26"/>
                <w:szCs w:val="26"/>
              </w:rPr>
            </w:pPr>
          </w:p>
        </w:tc>
        <w:tc>
          <w:tcPr>
            <w:tcW w:w="6109" w:type="dxa"/>
            <w:gridSpan w:val="2"/>
            <w:shd w:val="clear" w:color="auto" w:fill="auto"/>
            <w:tcMar>
              <w:top w:w="0" w:type="dxa"/>
              <w:left w:w="108" w:type="dxa"/>
              <w:bottom w:w="0" w:type="dxa"/>
              <w:right w:w="108" w:type="dxa"/>
            </w:tcMar>
          </w:tcPr>
          <w:p w:rsidR="00105C41" w:rsidRPr="008D6B8C" w:rsidRDefault="00105C41" w:rsidP="00105C41">
            <w:pPr>
              <w:jc w:val="center"/>
              <w:rPr>
                <w:sz w:val="26"/>
                <w:szCs w:val="26"/>
              </w:rPr>
            </w:pPr>
          </w:p>
        </w:tc>
      </w:tr>
    </w:tbl>
    <w:p w:rsidR="00105C41" w:rsidRPr="008D6B8C" w:rsidRDefault="00105C41" w:rsidP="00105C41">
      <w:pPr>
        <w:jc w:val="center"/>
        <w:rPr>
          <w:b/>
          <w:bCs/>
          <w:sz w:val="26"/>
          <w:szCs w:val="26"/>
        </w:rPr>
      </w:pPr>
      <w:r w:rsidRPr="008D6B8C">
        <w:rPr>
          <w:b/>
          <w:bCs/>
          <w:sz w:val="26"/>
          <w:szCs w:val="26"/>
        </w:rPr>
        <w:t xml:space="preserve">BÁO CÁO </w:t>
      </w:r>
    </w:p>
    <w:p w:rsidR="00105C41" w:rsidRPr="008D6B8C" w:rsidRDefault="00105C41" w:rsidP="00105C41">
      <w:pPr>
        <w:jc w:val="center"/>
        <w:rPr>
          <w:b/>
          <w:bCs/>
          <w:sz w:val="26"/>
          <w:szCs w:val="26"/>
        </w:rPr>
      </w:pPr>
      <w:r w:rsidRPr="008D6B8C">
        <w:rPr>
          <w:b/>
          <w:bCs/>
          <w:sz w:val="26"/>
          <w:szCs w:val="26"/>
        </w:rPr>
        <w:t xml:space="preserve">Kết quả giám sát, kiểm toán nội bộ </w:t>
      </w:r>
    </w:p>
    <w:p w:rsidR="00105C41" w:rsidRPr="008D6B8C" w:rsidRDefault="00105C41" w:rsidP="00105C41">
      <w:pPr>
        <w:jc w:val="center"/>
        <w:rPr>
          <w:b/>
          <w:bCs/>
          <w:sz w:val="26"/>
          <w:szCs w:val="26"/>
        </w:rPr>
      </w:pPr>
      <w:r w:rsidRPr="008D6B8C">
        <w:rPr>
          <w:b/>
          <w:bCs/>
          <w:sz w:val="26"/>
          <w:szCs w:val="26"/>
        </w:rPr>
        <w:t>của Ban kiểm soát ngân hàng hợp tác xã về tình hình hoạt động</w:t>
      </w:r>
    </w:p>
    <w:p w:rsidR="00105C41" w:rsidRPr="008D6B8C" w:rsidRDefault="00105C41" w:rsidP="00105C41">
      <w:pPr>
        <w:jc w:val="center"/>
        <w:rPr>
          <w:b/>
          <w:bCs/>
          <w:sz w:val="26"/>
          <w:szCs w:val="26"/>
        </w:rPr>
      </w:pPr>
      <w:r w:rsidRPr="008D6B8C">
        <w:rPr>
          <w:b/>
          <w:bCs/>
          <w:sz w:val="26"/>
          <w:szCs w:val="26"/>
        </w:rPr>
        <w:t xml:space="preserve"> và kết quả tài chính của Quỹ bảo toàn</w:t>
      </w:r>
    </w:p>
    <w:p w:rsidR="00105C41" w:rsidRPr="008D6B8C" w:rsidRDefault="00105C41" w:rsidP="00105C41">
      <w:pPr>
        <w:jc w:val="center"/>
        <w:rPr>
          <w:b/>
          <w:bCs/>
          <w:sz w:val="26"/>
          <w:szCs w:val="26"/>
        </w:rPr>
      </w:pPr>
      <w:r w:rsidRPr="008D6B8C">
        <w:rPr>
          <w:b/>
          <w:bCs/>
          <w:sz w:val="26"/>
          <w:szCs w:val="26"/>
        </w:rPr>
        <w:t>(Từ ngày 01/01/… đến ngày 31/12/…)</w:t>
      </w:r>
    </w:p>
    <w:p w:rsidR="00105C41" w:rsidRPr="008D6B8C" w:rsidRDefault="00105C41" w:rsidP="00105C41">
      <w:pPr>
        <w:jc w:val="center"/>
        <w:rPr>
          <w:b/>
          <w:bCs/>
          <w:sz w:val="26"/>
          <w:szCs w:val="26"/>
        </w:rPr>
      </w:pPr>
    </w:p>
    <w:p w:rsidR="00105C41" w:rsidRPr="008D6B8C" w:rsidRDefault="00105C41" w:rsidP="00105C41">
      <w:pPr>
        <w:jc w:val="center"/>
        <w:rPr>
          <w:sz w:val="26"/>
          <w:szCs w:val="26"/>
        </w:rPr>
      </w:pPr>
      <w:r w:rsidRPr="008D6B8C">
        <w:rPr>
          <w:sz w:val="26"/>
          <w:szCs w:val="26"/>
          <w:lang w:val="vi-VN"/>
        </w:rPr>
        <w:t>Kính gửi: Ngân hàng Nhà nước Việt Nam</w:t>
      </w:r>
    </w:p>
    <w:p w:rsidR="00D57D18" w:rsidRPr="008D6B8C" w:rsidRDefault="001F46ED" w:rsidP="00105C41">
      <w:pPr>
        <w:jc w:val="center"/>
        <w:rPr>
          <w:sz w:val="26"/>
          <w:szCs w:val="26"/>
        </w:rPr>
      </w:pPr>
      <w:r w:rsidRPr="008D6B8C">
        <w:rPr>
          <w:sz w:val="26"/>
          <w:szCs w:val="26"/>
        </w:rPr>
        <w:tab/>
      </w:r>
      <w:r w:rsidRPr="008D6B8C">
        <w:rPr>
          <w:sz w:val="26"/>
          <w:szCs w:val="26"/>
        </w:rPr>
        <w:tab/>
      </w:r>
      <w:r w:rsidRPr="008D6B8C">
        <w:rPr>
          <w:sz w:val="26"/>
          <w:szCs w:val="26"/>
        </w:rPr>
        <w:tab/>
      </w:r>
    </w:p>
    <w:p w:rsidR="00105C41" w:rsidRPr="008D6B8C" w:rsidRDefault="00105C41" w:rsidP="00105C41">
      <w:pPr>
        <w:jc w:val="center"/>
        <w:rPr>
          <w:sz w:val="26"/>
          <w:szCs w:val="26"/>
        </w:rPr>
      </w:pPr>
    </w:p>
    <w:p w:rsidR="00397EBA" w:rsidRDefault="00105C41">
      <w:pPr>
        <w:spacing w:line="360" w:lineRule="auto"/>
        <w:jc w:val="both"/>
        <w:rPr>
          <w:sz w:val="26"/>
          <w:szCs w:val="26"/>
        </w:rPr>
      </w:pPr>
      <w:r w:rsidRPr="008D6B8C">
        <w:rPr>
          <w:sz w:val="26"/>
          <w:szCs w:val="26"/>
        </w:rPr>
        <w:t>1. Quản lý Quỹ bảo toàn (số lượng thành viên Ban quản lý Quỹ bảo toàn)</w:t>
      </w:r>
    </w:p>
    <w:p w:rsidR="00397EBA" w:rsidRDefault="00105C41">
      <w:pPr>
        <w:spacing w:line="360" w:lineRule="auto"/>
        <w:jc w:val="both"/>
        <w:rPr>
          <w:sz w:val="26"/>
          <w:szCs w:val="26"/>
        </w:rPr>
      </w:pPr>
      <w:r w:rsidRPr="008D6B8C">
        <w:rPr>
          <w:sz w:val="26"/>
          <w:szCs w:val="26"/>
        </w:rPr>
        <w:t>2. Thời gian thực hiện giám sát, kiểm toán nội bộ của Ban kiểm soát</w:t>
      </w:r>
      <w:r w:rsidR="00F3597B" w:rsidRPr="008D6B8C">
        <w:rPr>
          <w:sz w:val="26"/>
          <w:szCs w:val="26"/>
        </w:rPr>
        <w:t xml:space="preserve"> Ngân hàng Hợp tác</w:t>
      </w:r>
      <w:r w:rsidR="001174DF">
        <w:rPr>
          <w:sz w:val="26"/>
          <w:szCs w:val="26"/>
        </w:rPr>
        <w:t xml:space="preserve"> </w:t>
      </w:r>
      <w:r w:rsidR="00F3597B" w:rsidRPr="008D6B8C">
        <w:rPr>
          <w:sz w:val="26"/>
          <w:szCs w:val="26"/>
        </w:rPr>
        <w:t>xã về tình hình hoạt động</w:t>
      </w:r>
      <w:r w:rsidRPr="008D6B8C">
        <w:rPr>
          <w:sz w:val="26"/>
          <w:szCs w:val="26"/>
        </w:rPr>
        <w:t xml:space="preserve"> và kết quả tài chính </w:t>
      </w:r>
      <w:r w:rsidR="00F3597B" w:rsidRPr="008D6B8C">
        <w:rPr>
          <w:sz w:val="26"/>
          <w:szCs w:val="26"/>
        </w:rPr>
        <w:t xml:space="preserve">của </w:t>
      </w:r>
      <w:r w:rsidR="00D24040" w:rsidRPr="008D6B8C">
        <w:rPr>
          <w:sz w:val="26"/>
          <w:szCs w:val="26"/>
        </w:rPr>
        <w:t xml:space="preserve">Quỹ bảo toàn </w:t>
      </w:r>
      <w:r w:rsidRPr="008D6B8C">
        <w:rPr>
          <w:sz w:val="26"/>
          <w:szCs w:val="26"/>
        </w:rPr>
        <w:t>(Tần suất và thời lượng kiểm toán nội bộ)</w:t>
      </w:r>
    </w:p>
    <w:p w:rsidR="00397EBA" w:rsidRDefault="00105C41">
      <w:pPr>
        <w:spacing w:line="360" w:lineRule="auto"/>
        <w:jc w:val="both"/>
        <w:rPr>
          <w:sz w:val="26"/>
          <w:szCs w:val="26"/>
        </w:rPr>
      </w:pPr>
      <w:r w:rsidRPr="008D6B8C">
        <w:rPr>
          <w:sz w:val="26"/>
          <w:szCs w:val="26"/>
        </w:rPr>
        <w:t>3. Nội dung</w:t>
      </w:r>
      <w:r w:rsidR="00D24040" w:rsidRPr="008D6B8C">
        <w:rPr>
          <w:sz w:val="26"/>
          <w:szCs w:val="26"/>
        </w:rPr>
        <w:t xml:space="preserve"> và kết quả</w:t>
      </w:r>
      <w:r w:rsidRPr="008D6B8C">
        <w:rPr>
          <w:sz w:val="26"/>
          <w:szCs w:val="26"/>
        </w:rPr>
        <w:t xml:space="preserve"> giám sát, kiểm toán nội bộ của Ban Kiểm soát </w:t>
      </w:r>
      <w:r w:rsidR="00D24040" w:rsidRPr="008D6B8C">
        <w:rPr>
          <w:sz w:val="26"/>
          <w:szCs w:val="26"/>
        </w:rPr>
        <w:t>Ngân hàng Hợp tác xã về tình hình hoạt động</w:t>
      </w:r>
      <w:r w:rsidRPr="008D6B8C">
        <w:rPr>
          <w:sz w:val="26"/>
          <w:szCs w:val="26"/>
        </w:rPr>
        <w:t xml:space="preserve"> và kết quả tài chính</w:t>
      </w:r>
      <w:r w:rsidR="00D24040" w:rsidRPr="008D6B8C">
        <w:rPr>
          <w:sz w:val="26"/>
          <w:szCs w:val="26"/>
        </w:rPr>
        <w:t xml:space="preserve"> của Quỹ bảo toàn</w:t>
      </w:r>
      <w:r w:rsidRPr="008D6B8C">
        <w:rPr>
          <w:sz w:val="26"/>
          <w:szCs w:val="26"/>
        </w:rPr>
        <w:t>.</w:t>
      </w:r>
    </w:p>
    <w:p w:rsidR="00105C41" w:rsidRPr="008D6B8C" w:rsidRDefault="00105C41" w:rsidP="00105C41">
      <w:pPr>
        <w:spacing w:before="120" w:line="288" w:lineRule="auto"/>
        <w:ind w:left="709" w:right="6"/>
        <w:jc w:val="both"/>
        <w:rPr>
          <w:sz w:val="26"/>
          <w:szCs w:val="26"/>
          <w:lang w:val="nl-NL"/>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564"/>
      </w:tblGrid>
      <w:tr w:rsidR="008D6B8C" w:rsidRPr="008D6B8C" w:rsidTr="003566B8">
        <w:trPr>
          <w:trHeight w:val="995"/>
        </w:trPr>
        <w:tc>
          <w:tcPr>
            <w:tcW w:w="4845" w:type="dxa"/>
          </w:tcPr>
          <w:p w:rsidR="00105C41" w:rsidRPr="008D6B8C" w:rsidRDefault="00105C41" w:rsidP="003566B8">
            <w:pPr>
              <w:jc w:val="both"/>
              <w:rPr>
                <w:sz w:val="26"/>
                <w:szCs w:val="26"/>
              </w:rPr>
            </w:pPr>
          </w:p>
        </w:tc>
        <w:tc>
          <w:tcPr>
            <w:tcW w:w="4564" w:type="dxa"/>
          </w:tcPr>
          <w:p w:rsidR="00105C41" w:rsidRPr="008D6B8C" w:rsidRDefault="00D24040" w:rsidP="003566B8">
            <w:pPr>
              <w:jc w:val="center"/>
              <w:rPr>
                <w:sz w:val="26"/>
                <w:szCs w:val="26"/>
              </w:rPr>
            </w:pPr>
            <w:r w:rsidRPr="008D6B8C">
              <w:rPr>
                <w:b/>
                <w:bCs/>
                <w:sz w:val="26"/>
                <w:szCs w:val="26"/>
              </w:rPr>
              <w:t>NGƯỜI ĐẠI DIỆN HỢP PHÁP</w:t>
            </w:r>
            <w:r w:rsidR="00105C41" w:rsidRPr="008D6B8C">
              <w:rPr>
                <w:b/>
                <w:bCs/>
                <w:sz w:val="26"/>
                <w:szCs w:val="26"/>
              </w:rPr>
              <w:br/>
            </w:r>
            <w:r w:rsidR="00105C41" w:rsidRPr="008D6B8C">
              <w:rPr>
                <w:i/>
                <w:iCs/>
                <w:sz w:val="26"/>
                <w:szCs w:val="26"/>
                <w:shd w:val="clear" w:color="auto" w:fill="FFFFFF"/>
                <w:lang w:val="vi-VN"/>
              </w:rPr>
              <w:t>(K</w:t>
            </w:r>
            <w:r w:rsidR="00105C41" w:rsidRPr="008D6B8C">
              <w:rPr>
                <w:i/>
                <w:iCs/>
                <w:sz w:val="26"/>
                <w:szCs w:val="26"/>
                <w:shd w:val="clear" w:color="auto" w:fill="FFFFFF"/>
              </w:rPr>
              <w:t>ý</w:t>
            </w:r>
            <w:r w:rsidR="00105C41" w:rsidRPr="008D6B8C">
              <w:rPr>
                <w:i/>
                <w:iCs/>
                <w:sz w:val="26"/>
                <w:szCs w:val="26"/>
                <w:shd w:val="clear" w:color="auto" w:fill="FFFFFF"/>
                <w:lang w:val="vi-VN"/>
              </w:rPr>
              <w:t>, ghi rõ họ tên, chức vụ và đóng dấu)</w:t>
            </w:r>
          </w:p>
        </w:tc>
      </w:tr>
    </w:tbl>
    <w:p w:rsidR="00372EB3" w:rsidRDefault="00372EB3" w:rsidP="00372EB3">
      <w:pPr>
        <w:jc w:val="center"/>
        <w:outlineLvl w:val="0"/>
        <w:rPr>
          <w:b/>
          <w:sz w:val="26"/>
          <w:szCs w:val="26"/>
        </w:rPr>
      </w:pPr>
      <w:bookmarkStart w:id="0" w:name="_GoBack"/>
      <w:bookmarkEnd w:id="0"/>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Default="00372EB3" w:rsidP="00372EB3">
      <w:pPr>
        <w:jc w:val="center"/>
        <w:outlineLvl w:val="0"/>
        <w:rPr>
          <w:b/>
          <w:sz w:val="26"/>
          <w:szCs w:val="26"/>
        </w:rPr>
      </w:pPr>
    </w:p>
    <w:p w:rsidR="00372EB3" w:rsidRPr="007172F9" w:rsidRDefault="00372EB3" w:rsidP="00372EB3">
      <w:pPr>
        <w:jc w:val="center"/>
        <w:outlineLvl w:val="0"/>
        <w:rPr>
          <w:b/>
          <w:sz w:val="26"/>
          <w:szCs w:val="26"/>
        </w:rPr>
      </w:pPr>
      <w:r w:rsidRPr="007172F9">
        <w:rPr>
          <w:b/>
          <w:sz w:val="26"/>
          <w:szCs w:val="26"/>
        </w:rPr>
        <w:lastRenderedPageBreak/>
        <w:t>Phụ lục số 04</w:t>
      </w:r>
    </w:p>
    <w:p w:rsidR="00372EB3" w:rsidRPr="007172F9" w:rsidRDefault="00372EB3" w:rsidP="00372EB3">
      <w:pPr>
        <w:jc w:val="right"/>
        <w:rPr>
          <w:b/>
          <w:i/>
          <w:sz w:val="26"/>
          <w:szCs w:val="26"/>
        </w:rPr>
      </w:pPr>
      <w:r w:rsidRPr="007172F9">
        <w:rPr>
          <w:b/>
          <w:i/>
          <w:sz w:val="26"/>
          <w:szCs w:val="26"/>
        </w:rPr>
        <w:t>Mẫu biểu số 09</w:t>
      </w:r>
    </w:p>
    <w:tbl>
      <w:tblPr>
        <w:tblStyle w:val="TableGrid"/>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2"/>
        <w:gridCol w:w="5245"/>
      </w:tblGrid>
      <w:tr w:rsidR="00372EB3" w:rsidRPr="007172F9" w:rsidTr="008F5917">
        <w:tc>
          <w:tcPr>
            <w:tcW w:w="4112" w:type="dxa"/>
          </w:tcPr>
          <w:p w:rsidR="00372EB3" w:rsidRPr="007172F9" w:rsidRDefault="00372EB3" w:rsidP="008F5917">
            <w:pPr>
              <w:spacing w:before="120"/>
              <w:jc w:val="center"/>
              <w:rPr>
                <w:b/>
                <w:sz w:val="24"/>
                <w:szCs w:val="24"/>
              </w:rPr>
            </w:pPr>
            <w:r w:rsidRPr="007172F9">
              <w:rPr>
                <w:b/>
                <w:sz w:val="24"/>
                <w:szCs w:val="24"/>
              </w:rPr>
              <w:t xml:space="preserve">&lt;TÊN TỔ CHỨC </w:t>
            </w:r>
          </w:p>
          <w:p w:rsidR="00372EB3" w:rsidRPr="007172F9" w:rsidRDefault="00372EB3" w:rsidP="008F5917">
            <w:pPr>
              <w:spacing w:before="120"/>
              <w:jc w:val="center"/>
              <w:rPr>
                <w:b/>
                <w:sz w:val="24"/>
                <w:szCs w:val="24"/>
              </w:rPr>
            </w:pPr>
            <w:r w:rsidRPr="007172F9">
              <w:rPr>
                <w:b/>
                <w:sz w:val="24"/>
                <w:szCs w:val="24"/>
              </w:rPr>
              <w:t>QUẢN LÝ THUÊ BAO&gt;</w:t>
            </w:r>
          </w:p>
        </w:tc>
        <w:tc>
          <w:tcPr>
            <w:tcW w:w="5245" w:type="dxa"/>
          </w:tcPr>
          <w:p w:rsidR="00372EB3" w:rsidRPr="007172F9" w:rsidRDefault="00372EB3" w:rsidP="008F5917">
            <w:pPr>
              <w:spacing w:before="120"/>
              <w:jc w:val="center"/>
              <w:rPr>
                <w:sz w:val="24"/>
                <w:szCs w:val="24"/>
              </w:rPr>
            </w:pPr>
            <w:r w:rsidRPr="007172F9">
              <w:rPr>
                <w:b/>
                <w:bCs/>
                <w:sz w:val="24"/>
                <w:szCs w:val="24"/>
                <w:lang w:val="vi-VN"/>
              </w:rPr>
              <w:t>CỘNG HÒA XÃ HỘI CHỦ NGHĨA VIỆT NAM</w:t>
            </w:r>
            <w:r w:rsidRPr="007172F9">
              <w:rPr>
                <w:b/>
                <w:bCs/>
                <w:sz w:val="24"/>
                <w:szCs w:val="24"/>
                <w:lang w:val="vi-VN"/>
              </w:rPr>
              <w:br/>
            </w:r>
            <w:r w:rsidRPr="007172F9">
              <w:rPr>
                <w:b/>
                <w:bCs/>
                <w:sz w:val="26"/>
                <w:szCs w:val="26"/>
                <w:lang w:val="vi-VN"/>
              </w:rPr>
              <w:t>Độc lập - Tự do - Hạnh phúc</w:t>
            </w:r>
          </w:p>
        </w:tc>
      </w:tr>
    </w:tbl>
    <w:p w:rsidR="00372EB3" w:rsidRPr="007172F9" w:rsidRDefault="003C55FB" w:rsidP="00372EB3">
      <w:pPr>
        <w:rPr>
          <w:sz w:val="26"/>
          <w:szCs w:val="26"/>
        </w:rPr>
      </w:pPr>
      <w:r w:rsidRPr="003C55FB">
        <w:rPr>
          <w:noProof/>
          <w:sz w:val="26"/>
          <w:szCs w:val="26"/>
          <w:lang w:val="en-US"/>
        </w:rPr>
        <w:pict>
          <v:shapetype id="_x0000_t32" coordsize="21600,21600" o:spt="32" o:oned="t" path="m,l21600,21600e" filled="f">
            <v:path arrowok="t" fillok="f" o:connecttype="none"/>
            <o:lock v:ext="edit" shapetype="t"/>
          </v:shapetype>
          <v:shape id="_x0000_s1069" type="#_x0000_t32" style="position:absolute;margin-left:239.5pt;margin-top:1.85pt;width:153.65pt;height:0;z-index:251692032;mso-position-horizontal-relative:text;mso-position-vertical-relative:text" o:connectortype="straight"/>
        </w:pict>
      </w:r>
      <w:r w:rsidRPr="003C55FB">
        <w:rPr>
          <w:noProof/>
          <w:sz w:val="26"/>
          <w:szCs w:val="26"/>
          <w:lang w:val="en-US"/>
        </w:rPr>
        <w:pict>
          <v:shape id="_x0000_s1068" type="#_x0000_t32" style="position:absolute;margin-left:36.4pt;margin-top:1.85pt;width:84.9pt;height:0;z-index:251691008;mso-position-horizontal-relative:text;mso-position-vertical-relative:text" o:connectortype="straight"/>
        </w:pict>
      </w:r>
    </w:p>
    <w:p w:rsidR="00372EB3" w:rsidRPr="007172F9" w:rsidRDefault="00372EB3" w:rsidP="00372EB3">
      <w:pPr>
        <w:jc w:val="center"/>
        <w:rPr>
          <w:b/>
          <w:sz w:val="26"/>
          <w:szCs w:val="26"/>
        </w:rPr>
      </w:pPr>
      <w:r w:rsidRPr="007172F9">
        <w:rPr>
          <w:b/>
          <w:sz w:val="26"/>
          <w:szCs w:val="26"/>
        </w:rPr>
        <w:t>BÁO CÁO ĐỐI SOÁT DANH SÁCH CHỨNG THƯ SỐ</w:t>
      </w:r>
    </w:p>
    <w:p w:rsidR="00372EB3" w:rsidRPr="007172F9" w:rsidRDefault="00372EB3" w:rsidP="00372EB3">
      <w:pPr>
        <w:jc w:val="center"/>
        <w:rPr>
          <w:b/>
          <w:sz w:val="26"/>
          <w:szCs w:val="26"/>
        </w:rPr>
      </w:pPr>
      <w:r w:rsidRPr="007172F9">
        <w:rPr>
          <w:b/>
          <w:sz w:val="26"/>
          <w:szCs w:val="26"/>
        </w:rPr>
        <w:t>NGÂN HÀNG NHÀ NƯỚC</w:t>
      </w:r>
    </w:p>
    <w:p w:rsidR="00372EB3" w:rsidRPr="007172F9" w:rsidRDefault="00372EB3" w:rsidP="00372EB3">
      <w:pPr>
        <w:jc w:val="center"/>
        <w:rPr>
          <w:i/>
          <w:sz w:val="26"/>
          <w:szCs w:val="26"/>
        </w:rPr>
      </w:pPr>
      <w:r w:rsidRPr="007172F9">
        <w:rPr>
          <w:i/>
          <w:sz w:val="26"/>
          <w:szCs w:val="26"/>
        </w:rPr>
        <w:t>Từ ngày (dd/mm/yyyy) đến ngày (dd/mm/yyyy)</w:t>
      </w:r>
    </w:p>
    <w:p w:rsidR="00372EB3" w:rsidRPr="007172F9" w:rsidRDefault="00372EB3" w:rsidP="00372EB3">
      <w:pPr>
        <w:rPr>
          <w:sz w:val="26"/>
          <w:szCs w:val="26"/>
        </w:rPr>
      </w:pPr>
    </w:p>
    <w:p w:rsidR="00372EB3" w:rsidRDefault="00372EB3" w:rsidP="00372EB3">
      <w:pPr>
        <w:jc w:val="center"/>
        <w:rPr>
          <w:sz w:val="26"/>
          <w:szCs w:val="26"/>
        </w:rPr>
      </w:pPr>
      <w:r w:rsidRPr="007172F9">
        <w:rPr>
          <w:sz w:val="26"/>
          <w:szCs w:val="26"/>
        </w:rPr>
        <w:t>Kính gửi: Ngân hàng Nhà nước</w:t>
      </w:r>
      <w:r>
        <w:rPr>
          <w:sz w:val="26"/>
          <w:szCs w:val="26"/>
        </w:rPr>
        <w:t xml:space="preserve"> Việt Nam</w:t>
      </w:r>
    </w:p>
    <w:p w:rsidR="00372EB3" w:rsidRPr="007172F9" w:rsidRDefault="00372EB3" w:rsidP="00372EB3">
      <w:pPr>
        <w:jc w:val="center"/>
        <w:rPr>
          <w:sz w:val="26"/>
          <w:szCs w:val="26"/>
        </w:rPr>
      </w:pPr>
      <w:r>
        <w:rPr>
          <w:sz w:val="26"/>
          <w:szCs w:val="26"/>
        </w:rPr>
        <w:t xml:space="preserve">        (Cục Công nghệ thông tin)</w:t>
      </w:r>
    </w:p>
    <w:p w:rsidR="00372EB3" w:rsidRPr="007172F9" w:rsidRDefault="00372EB3" w:rsidP="00372EB3">
      <w:pPr>
        <w:jc w:val="center"/>
        <w:rPr>
          <w:sz w:val="26"/>
          <w:szCs w:val="26"/>
        </w:rPr>
      </w:pPr>
    </w:p>
    <w:p w:rsidR="00372EB3" w:rsidRDefault="00372EB3" w:rsidP="00372EB3">
      <w:pPr>
        <w:ind w:firstLine="720"/>
        <w:jc w:val="both"/>
        <w:rPr>
          <w:sz w:val="26"/>
          <w:szCs w:val="26"/>
        </w:rPr>
      </w:pPr>
      <w:r w:rsidRPr="007172F9">
        <w:rPr>
          <w:sz w:val="26"/>
          <w:szCs w:val="26"/>
        </w:rPr>
        <w:t>1. Danh sách chứng thư số chuyên dùng của Ngân hàng Nhà nước và tình trạng sử dụng</w:t>
      </w:r>
    </w:p>
    <w:p w:rsidR="00372EB3" w:rsidRPr="007172F9" w:rsidRDefault="00372EB3" w:rsidP="00372EB3">
      <w:pPr>
        <w:ind w:firstLine="720"/>
        <w:jc w:val="both"/>
        <w:rPr>
          <w:sz w:val="26"/>
          <w:szCs w:val="26"/>
        </w:rPr>
      </w:pPr>
    </w:p>
    <w:tbl>
      <w:tblPr>
        <w:tblStyle w:val="TableGrid"/>
        <w:tblW w:w="9162" w:type="dxa"/>
        <w:tblLook w:val="04A0"/>
      </w:tblPr>
      <w:tblGrid>
        <w:gridCol w:w="680"/>
        <w:gridCol w:w="1824"/>
        <w:gridCol w:w="1310"/>
        <w:gridCol w:w="1255"/>
        <w:gridCol w:w="1135"/>
        <w:gridCol w:w="1435"/>
        <w:gridCol w:w="833"/>
        <w:gridCol w:w="690"/>
      </w:tblGrid>
      <w:tr w:rsidR="00372EB3" w:rsidRPr="007172F9" w:rsidTr="008F5917">
        <w:tc>
          <w:tcPr>
            <w:tcW w:w="680" w:type="dxa"/>
          </w:tcPr>
          <w:p w:rsidR="00372EB3" w:rsidRPr="007172F9" w:rsidRDefault="00372EB3" w:rsidP="008F5917">
            <w:pPr>
              <w:jc w:val="center"/>
              <w:rPr>
                <w:b/>
                <w:sz w:val="24"/>
                <w:szCs w:val="24"/>
              </w:rPr>
            </w:pPr>
            <w:r w:rsidRPr="007172F9">
              <w:rPr>
                <w:b/>
                <w:sz w:val="24"/>
                <w:szCs w:val="24"/>
              </w:rPr>
              <w:t>STT</w:t>
            </w:r>
          </w:p>
        </w:tc>
        <w:tc>
          <w:tcPr>
            <w:tcW w:w="1824" w:type="dxa"/>
          </w:tcPr>
          <w:p w:rsidR="00372EB3" w:rsidRPr="007172F9" w:rsidRDefault="00372EB3" w:rsidP="008F5917">
            <w:pPr>
              <w:jc w:val="center"/>
              <w:rPr>
                <w:b/>
                <w:sz w:val="24"/>
                <w:szCs w:val="24"/>
              </w:rPr>
            </w:pPr>
            <w:r w:rsidRPr="007172F9">
              <w:rPr>
                <w:b/>
                <w:sz w:val="24"/>
                <w:szCs w:val="24"/>
              </w:rPr>
              <w:t>Họ tên thuê bao</w:t>
            </w:r>
          </w:p>
        </w:tc>
        <w:tc>
          <w:tcPr>
            <w:tcW w:w="1310" w:type="dxa"/>
          </w:tcPr>
          <w:p w:rsidR="00372EB3" w:rsidRPr="007172F9" w:rsidRDefault="00372EB3" w:rsidP="008F5917">
            <w:pPr>
              <w:jc w:val="center"/>
              <w:rPr>
                <w:b/>
                <w:sz w:val="24"/>
                <w:szCs w:val="24"/>
              </w:rPr>
            </w:pPr>
            <w:r w:rsidRPr="007172F9">
              <w:rPr>
                <w:b/>
                <w:sz w:val="24"/>
                <w:szCs w:val="24"/>
              </w:rPr>
              <w:t>Ngày sinh</w:t>
            </w:r>
          </w:p>
        </w:tc>
        <w:tc>
          <w:tcPr>
            <w:tcW w:w="1255" w:type="dxa"/>
          </w:tcPr>
          <w:p w:rsidR="00372EB3" w:rsidRPr="007172F9" w:rsidRDefault="00372EB3" w:rsidP="008F5917">
            <w:pPr>
              <w:jc w:val="center"/>
              <w:rPr>
                <w:b/>
                <w:sz w:val="24"/>
                <w:szCs w:val="24"/>
              </w:rPr>
            </w:pPr>
            <w:r w:rsidRPr="007172F9">
              <w:rPr>
                <w:b/>
                <w:sz w:val="24"/>
                <w:szCs w:val="24"/>
              </w:rPr>
              <w:t>Mã đơn vị/ chi nhánh</w:t>
            </w:r>
          </w:p>
        </w:tc>
        <w:tc>
          <w:tcPr>
            <w:tcW w:w="1135" w:type="dxa"/>
          </w:tcPr>
          <w:p w:rsidR="00372EB3" w:rsidRPr="007172F9" w:rsidRDefault="00372EB3" w:rsidP="008F5917">
            <w:pPr>
              <w:jc w:val="center"/>
              <w:rPr>
                <w:b/>
                <w:sz w:val="24"/>
                <w:szCs w:val="24"/>
              </w:rPr>
            </w:pPr>
            <w:r w:rsidRPr="007172F9">
              <w:rPr>
                <w:b/>
                <w:sz w:val="24"/>
                <w:szCs w:val="24"/>
              </w:rPr>
              <w:t>Loại nghiệp vụ</w:t>
            </w:r>
          </w:p>
        </w:tc>
        <w:tc>
          <w:tcPr>
            <w:tcW w:w="1435" w:type="dxa"/>
          </w:tcPr>
          <w:p w:rsidR="00372EB3" w:rsidRPr="007172F9" w:rsidRDefault="00372EB3" w:rsidP="008F5917">
            <w:pPr>
              <w:jc w:val="center"/>
              <w:rPr>
                <w:b/>
                <w:sz w:val="24"/>
                <w:szCs w:val="24"/>
              </w:rPr>
            </w:pPr>
            <w:r w:rsidRPr="007172F9">
              <w:rPr>
                <w:b/>
                <w:sz w:val="24"/>
                <w:szCs w:val="24"/>
              </w:rPr>
              <w:t>Định danh ký duyệt</w:t>
            </w:r>
          </w:p>
        </w:tc>
        <w:tc>
          <w:tcPr>
            <w:tcW w:w="833" w:type="dxa"/>
          </w:tcPr>
          <w:p w:rsidR="00372EB3" w:rsidRPr="007172F9" w:rsidRDefault="00372EB3" w:rsidP="008F5917">
            <w:pPr>
              <w:jc w:val="center"/>
              <w:rPr>
                <w:b/>
                <w:sz w:val="24"/>
                <w:szCs w:val="24"/>
              </w:rPr>
            </w:pPr>
            <w:r w:rsidRPr="007172F9">
              <w:rPr>
                <w:b/>
                <w:sz w:val="24"/>
                <w:szCs w:val="24"/>
              </w:rPr>
              <w:t>Tình trạng sử dụng</w:t>
            </w:r>
          </w:p>
        </w:tc>
        <w:tc>
          <w:tcPr>
            <w:tcW w:w="690" w:type="dxa"/>
          </w:tcPr>
          <w:p w:rsidR="00372EB3" w:rsidRPr="007172F9" w:rsidRDefault="00372EB3" w:rsidP="008F5917">
            <w:pPr>
              <w:jc w:val="center"/>
              <w:rPr>
                <w:b/>
                <w:sz w:val="24"/>
                <w:szCs w:val="24"/>
              </w:rPr>
            </w:pPr>
            <w:r w:rsidRPr="007172F9">
              <w:rPr>
                <w:b/>
                <w:sz w:val="24"/>
                <w:szCs w:val="24"/>
              </w:rPr>
              <w:t>Ghi chú</w:t>
            </w:r>
          </w:p>
        </w:tc>
      </w:tr>
      <w:tr w:rsidR="00372EB3" w:rsidRPr="007172F9" w:rsidTr="008F5917">
        <w:tc>
          <w:tcPr>
            <w:tcW w:w="680" w:type="dxa"/>
          </w:tcPr>
          <w:p w:rsidR="00372EB3" w:rsidRPr="007172F9" w:rsidRDefault="00372EB3" w:rsidP="008F5917">
            <w:pPr>
              <w:rPr>
                <w:sz w:val="24"/>
                <w:szCs w:val="24"/>
              </w:rPr>
            </w:pPr>
            <w:r w:rsidRPr="007172F9">
              <w:rPr>
                <w:sz w:val="24"/>
                <w:szCs w:val="24"/>
              </w:rPr>
              <w:t>1</w:t>
            </w:r>
          </w:p>
        </w:tc>
        <w:tc>
          <w:tcPr>
            <w:tcW w:w="1824" w:type="dxa"/>
          </w:tcPr>
          <w:p w:rsidR="00372EB3" w:rsidRPr="007172F9" w:rsidRDefault="00372EB3" w:rsidP="008F5917">
            <w:pPr>
              <w:rPr>
                <w:sz w:val="24"/>
                <w:szCs w:val="24"/>
              </w:rPr>
            </w:pPr>
            <w:r w:rsidRPr="007172F9">
              <w:rPr>
                <w:sz w:val="24"/>
                <w:szCs w:val="24"/>
              </w:rPr>
              <w:t>Nguyễn Văn Quân</w:t>
            </w:r>
          </w:p>
        </w:tc>
        <w:tc>
          <w:tcPr>
            <w:tcW w:w="1310" w:type="dxa"/>
          </w:tcPr>
          <w:p w:rsidR="00372EB3" w:rsidRPr="007172F9" w:rsidRDefault="00372EB3" w:rsidP="008F5917">
            <w:pPr>
              <w:rPr>
                <w:sz w:val="24"/>
                <w:szCs w:val="24"/>
              </w:rPr>
            </w:pPr>
            <w:r w:rsidRPr="007172F9">
              <w:rPr>
                <w:sz w:val="24"/>
                <w:szCs w:val="24"/>
              </w:rPr>
              <w:t>02/12/1980</w:t>
            </w:r>
          </w:p>
        </w:tc>
        <w:tc>
          <w:tcPr>
            <w:tcW w:w="1255" w:type="dxa"/>
          </w:tcPr>
          <w:p w:rsidR="00372EB3" w:rsidRPr="007172F9" w:rsidRDefault="00372EB3" w:rsidP="008F5917">
            <w:pPr>
              <w:jc w:val="center"/>
              <w:rPr>
                <w:sz w:val="24"/>
                <w:szCs w:val="24"/>
              </w:rPr>
            </w:pPr>
            <w:r w:rsidRPr="007172F9">
              <w:rPr>
                <w:sz w:val="24"/>
                <w:szCs w:val="24"/>
              </w:rPr>
              <w:t>01201001</w:t>
            </w:r>
          </w:p>
        </w:tc>
        <w:tc>
          <w:tcPr>
            <w:tcW w:w="1135" w:type="dxa"/>
          </w:tcPr>
          <w:p w:rsidR="00372EB3" w:rsidRPr="007172F9" w:rsidRDefault="00372EB3" w:rsidP="008F5917">
            <w:pPr>
              <w:jc w:val="center"/>
              <w:rPr>
                <w:sz w:val="24"/>
                <w:szCs w:val="24"/>
              </w:rPr>
            </w:pPr>
            <w:r w:rsidRPr="007172F9">
              <w:rPr>
                <w:sz w:val="24"/>
                <w:szCs w:val="24"/>
              </w:rPr>
              <w:t>8</w:t>
            </w:r>
          </w:p>
        </w:tc>
        <w:tc>
          <w:tcPr>
            <w:tcW w:w="1435" w:type="dxa"/>
          </w:tcPr>
          <w:p w:rsidR="00372EB3" w:rsidRPr="007172F9" w:rsidRDefault="00372EB3" w:rsidP="008F5917">
            <w:pPr>
              <w:jc w:val="center"/>
              <w:rPr>
                <w:sz w:val="24"/>
                <w:szCs w:val="24"/>
              </w:rPr>
            </w:pPr>
            <w:r w:rsidRPr="007172F9">
              <w:rPr>
                <w:sz w:val="24"/>
                <w:szCs w:val="24"/>
              </w:rPr>
              <w:t>201.quannv</w:t>
            </w:r>
          </w:p>
        </w:tc>
        <w:tc>
          <w:tcPr>
            <w:tcW w:w="833" w:type="dxa"/>
          </w:tcPr>
          <w:p w:rsidR="00372EB3" w:rsidRPr="007172F9" w:rsidRDefault="00372EB3" w:rsidP="008F5917">
            <w:pPr>
              <w:jc w:val="center"/>
              <w:rPr>
                <w:sz w:val="24"/>
                <w:szCs w:val="24"/>
              </w:rPr>
            </w:pPr>
            <w:r w:rsidRPr="007172F9">
              <w:rPr>
                <w:sz w:val="24"/>
                <w:szCs w:val="24"/>
              </w:rPr>
              <w:t>1</w:t>
            </w:r>
          </w:p>
        </w:tc>
        <w:tc>
          <w:tcPr>
            <w:tcW w:w="690" w:type="dxa"/>
          </w:tcPr>
          <w:p w:rsidR="00372EB3" w:rsidRPr="007172F9" w:rsidRDefault="00372EB3" w:rsidP="008F5917">
            <w:pPr>
              <w:rPr>
                <w:sz w:val="24"/>
                <w:szCs w:val="24"/>
              </w:rPr>
            </w:pPr>
          </w:p>
        </w:tc>
      </w:tr>
      <w:tr w:rsidR="00372EB3" w:rsidRPr="007172F9" w:rsidTr="008F5917">
        <w:tc>
          <w:tcPr>
            <w:tcW w:w="680" w:type="dxa"/>
          </w:tcPr>
          <w:p w:rsidR="00372EB3" w:rsidRPr="007172F9" w:rsidRDefault="00372EB3" w:rsidP="008F5917">
            <w:pPr>
              <w:rPr>
                <w:sz w:val="24"/>
                <w:szCs w:val="24"/>
              </w:rPr>
            </w:pPr>
            <w:r w:rsidRPr="007172F9">
              <w:rPr>
                <w:sz w:val="24"/>
                <w:szCs w:val="24"/>
              </w:rPr>
              <w:t>2</w:t>
            </w:r>
          </w:p>
        </w:tc>
        <w:tc>
          <w:tcPr>
            <w:tcW w:w="1824" w:type="dxa"/>
          </w:tcPr>
          <w:p w:rsidR="00372EB3" w:rsidRPr="007172F9" w:rsidRDefault="00372EB3" w:rsidP="008F5917">
            <w:pPr>
              <w:rPr>
                <w:sz w:val="24"/>
                <w:szCs w:val="24"/>
              </w:rPr>
            </w:pPr>
            <w:r w:rsidRPr="007172F9">
              <w:rPr>
                <w:sz w:val="24"/>
                <w:szCs w:val="24"/>
              </w:rPr>
              <w:t>Lê Doãn Giáp</w:t>
            </w:r>
          </w:p>
        </w:tc>
        <w:tc>
          <w:tcPr>
            <w:tcW w:w="1310" w:type="dxa"/>
          </w:tcPr>
          <w:p w:rsidR="00372EB3" w:rsidRPr="007172F9" w:rsidRDefault="00372EB3" w:rsidP="008F5917">
            <w:pPr>
              <w:rPr>
                <w:sz w:val="24"/>
                <w:szCs w:val="24"/>
              </w:rPr>
            </w:pPr>
            <w:r w:rsidRPr="007172F9">
              <w:rPr>
                <w:sz w:val="24"/>
                <w:szCs w:val="24"/>
              </w:rPr>
              <w:t>15/09/1985</w:t>
            </w:r>
          </w:p>
        </w:tc>
        <w:tc>
          <w:tcPr>
            <w:tcW w:w="1255" w:type="dxa"/>
          </w:tcPr>
          <w:p w:rsidR="00372EB3" w:rsidRPr="007172F9" w:rsidRDefault="00372EB3" w:rsidP="008F5917">
            <w:pPr>
              <w:jc w:val="center"/>
              <w:rPr>
                <w:sz w:val="24"/>
                <w:szCs w:val="24"/>
              </w:rPr>
            </w:pPr>
            <w:r w:rsidRPr="007172F9">
              <w:rPr>
                <w:sz w:val="24"/>
                <w:szCs w:val="24"/>
              </w:rPr>
              <w:t>01201003</w:t>
            </w:r>
          </w:p>
        </w:tc>
        <w:tc>
          <w:tcPr>
            <w:tcW w:w="1135" w:type="dxa"/>
          </w:tcPr>
          <w:p w:rsidR="00372EB3" w:rsidRPr="007172F9" w:rsidRDefault="00372EB3" w:rsidP="008F5917">
            <w:pPr>
              <w:jc w:val="center"/>
              <w:rPr>
                <w:sz w:val="24"/>
                <w:szCs w:val="24"/>
              </w:rPr>
            </w:pPr>
            <w:r w:rsidRPr="007172F9">
              <w:rPr>
                <w:sz w:val="24"/>
                <w:szCs w:val="24"/>
              </w:rPr>
              <w:t>9</w:t>
            </w:r>
          </w:p>
        </w:tc>
        <w:tc>
          <w:tcPr>
            <w:tcW w:w="1435" w:type="dxa"/>
          </w:tcPr>
          <w:p w:rsidR="00372EB3" w:rsidRPr="007172F9" w:rsidRDefault="00372EB3" w:rsidP="008F5917">
            <w:pPr>
              <w:jc w:val="center"/>
              <w:rPr>
                <w:sz w:val="24"/>
                <w:szCs w:val="24"/>
              </w:rPr>
            </w:pPr>
            <w:r w:rsidRPr="007172F9">
              <w:rPr>
                <w:sz w:val="24"/>
                <w:szCs w:val="24"/>
              </w:rPr>
              <w:t>201.giapld</w:t>
            </w:r>
          </w:p>
        </w:tc>
        <w:tc>
          <w:tcPr>
            <w:tcW w:w="833" w:type="dxa"/>
          </w:tcPr>
          <w:p w:rsidR="00372EB3" w:rsidRPr="007172F9" w:rsidRDefault="00372EB3" w:rsidP="008F5917">
            <w:pPr>
              <w:jc w:val="center"/>
              <w:rPr>
                <w:sz w:val="24"/>
                <w:szCs w:val="24"/>
              </w:rPr>
            </w:pPr>
            <w:r w:rsidRPr="007172F9">
              <w:rPr>
                <w:sz w:val="24"/>
                <w:szCs w:val="24"/>
              </w:rPr>
              <w:t>1</w:t>
            </w:r>
          </w:p>
        </w:tc>
        <w:tc>
          <w:tcPr>
            <w:tcW w:w="690" w:type="dxa"/>
          </w:tcPr>
          <w:p w:rsidR="00372EB3" w:rsidRPr="007172F9" w:rsidRDefault="00372EB3" w:rsidP="008F5917">
            <w:pPr>
              <w:rPr>
                <w:sz w:val="24"/>
                <w:szCs w:val="24"/>
              </w:rPr>
            </w:pPr>
          </w:p>
        </w:tc>
      </w:tr>
      <w:tr w:rsidR="00372EB3" w:rsidRPr="007172F9" w:rsidTr="008F5917">
        <w:tc>
          <w:tcPr>
            <w:tcW w:w="680" w:type="dxa"/>
          </w:tcPr>
          <w:p w:rsidR="00372EB3" w:rsidRPr="007172F9" w:rsidRDefault="00372EB3" w:rsidP="008F5917">
            <w:pPr>
              <w:rPr>
                <w:sz w:val="24"/>
                <w:szCs w:val="24"/>
              </w:rPr>
            </w:pPr>
          </w:p>
        </w:tc>
        <w:tc>
          <w:tcPr>
            <w:tcW w:w="1824" w:type="dxa"/>
          </w:tcPr>
          <w:p w:rsidR="00372EB3" w:rsidRPr="007172F9" w:rsidRDefault="00372EB3" w:rsidP="008F5917">
            <w:pPr>
              <w:rPr>
                <w:sz w:val="24"/>
                <w:szCs w:val="24"/>
              </w:rPr>
            </w:pPr>
            <w:r w:rsidRPr="007172F9">
              <w:rPr>
                <w:sz w:val="24"/>
                <w:szCs w:val="24"/>
              </w:rPr>
              <w:t>.....</w:t>
            </w:r>
          </w:p>
        </w:tc>
        <w:tc>
          <w:tcPr>
            <w:tcW w:w="1310" w:type="dxa"/>
          </w:tcPr>
          <w:p w:rsidR="00372EB3" w:rsidRPr="007172F9" w:rsidRDefault="00372EB3" w:rsidP="008F5917">
            <w:pPr>
              <w:rPr>
                <w:sz w:val="24"/>
                <w:szCs w:val="24"/>
              </w:rPr>
            </w:pPr>
          </w:p>
        </w:tc>
        <w:tc>
          <w:tcPr>
            <w:tcW w:w="1255" w:type="dxa"/>
          </w:tcPr>
          <w:p w:rsidR="00372EB3" w:rsidRPr="007172F9" w:rsidRDefault="00372EB3" w:rsidP="008F5917">
            <w:pPr>
              <w:rPr>
                <w:sz w:val="24"/>
                <w:szCs w:val="24"/>
              </w:rPr>
            </w:pPr>
          </w:p>
        </w:tc>
        <w:tc>
          <w:tcPr>
            <w:tcW w:w="1135" w:type="dxa"/>
          </w:tcPr>
          <w:p w:rsidR="00372EB3" w:rsidRPr="007172F9" w:rsidRDefault="00372EB3" w:rsidP="008F5917">
            <w:pPr>
              <w:rPr>
                <w:sz w:val="24"/>
                <w:szCs w:val="24"/>
              </w:rPr>
            </w:pPr>
          </w:p>
        </w:tc>
        <w:tc>
          <w:tcPr>
            <w:tcW w:w="1435" w:type="dxa"/>
          </w:tcPr>
          <w:p w:rsidR="00372EB3" w:rsidRPr="007172F9" w:rsidRDefault="00372EB3" w:rsidP="008F5917">
            <w:pPr>
              <w:rPr>
                <w:sz w:val="24"/>
                <w:szCs w:val="24"/>
              </w:rPr>
            </w:pPr>
          </w:p>
        </w:tc>
        <w:tc>
          <w:tcPr>
            <w:tcW w:w="833" w:type="dxa"/>
          </w:tcPr>
          <w:p w:rsidR="00372EB3" w:rsidRPr="007172F9" w:rsidRDefault="00372EB3" w:rsidP="008F5917">
            <w:pPr>
              <w:rPr>
                <w:sz w:val="24"/>
                <w:szCs w:val="24"/>
              </w:rPr>
            </w:pPr>
          </w:p>
        </w:tc>
        <w:tc>
          <w:tcPr>
            <w:tcW w:w="690" w:type="dxa"/>
          </w:tcPr>
          <w:p w:rsidR="00372EB3" w:rsidRPr="007172F9" w:rsidRDefault="00372EB3" w:rsidP="008F5917">
            <w:pPr>
              <w:rPr>
                <w:sz w:val="24"/>
                <w:szCs w:val="24"/>
              </w:rPr>
            </w:pPr>
          </w:p>
        </w:tc>
      </w:tr>
    </w:tbl>
    <w:p w:rsidR="00372EB3" w:rsidRPr="007172F9" w:rsidRDefault="00372EB3" w:rsidP="00372EB3">
      <w:pPr>
        <w:ind w:firstLine="720"/>
        <w:rPr>
          <w:sz w:val="26"/>
          <w:szCs w:val="26"/>
        </w:rPr>
      </w:pPr>
    </w:p>
    <w:p w:rsidR="00372EB3" w:rsidRPr="007172F9" w:rsidRDefault="00372EB3" w:rsidP="00372EB3">
      <w:pPr>
        <w:ind w:firstLine="720"/>
        <w:rPr>
          <w:sz w:val="26"/>
          <w:szCs w:val="26"/>
        </w:rPr>
      </w:pPr>
      <w:r w:rsidRPr="007172F9">
        <w:rPr>
          <w:sz w:val="26"/>
          <w:szCs w:val="26"/>
        </w:rPr>
        <w:t>2. Đề xuất, kiến nghị (nếu có)</w:t>
      </w:r>
    </w:p>
    <w:p w:rsidR="00372EB3" w:rsidRPr="007172F9" w:rsidRDefault="00372EB3" w:rsidP="00372EB3">
      <w:pPr>
        <w:rPr>
          <w:sz w:val="26"/>
          <w:szCs w:val="26"/>
        </w:rPr>
      </w:pPr>
      <w:r w:rsidRPr="007172F9">
        <w:rPr>
          <w:sz w:val="26"/>
          <w:szCs w:val="26"/>
        </w:rPr>
        <w:t>...................................</w:t>
      </w:r>
    </w:p>
    <w:p w:rsidR="00372EB3" w:rsidRPr="007172F9" w:rsidRDefault="00372EB3" w:rsidP="00372EB3">
      <w:pPr>
        <w:rPr>
          <w:sz w:val="26"/>
          <w:szCs w:val="26"/>
        </w:rPr>
      </w:pPr>
    </w:p>
    <w:p w:rsidR="00372EB3" w:rsidRPr="007172F9" w:rsidRDefault="00372EB3" w:rsidP="00372EB3">
      <w:pPr>
        <w:jc w:val="right"/>
        <w:rPr>
          <w:i/>
          <w:sz w:val="26"/>
          <w:szCs w:val="26"/>
        </w:rPr>
      </w:pPr>
      <w:r w:rsidRPr="007172F9">
        <w:rPr>
          <w:i/>
          <w:sz w:val="26"/>
          <w:szCs w:val="26"/>
        </w:rPr>
        <w:t>......ngày....tháng......năm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3"/>
      </w:tblGrid>
      <w:tr w:rsidR="00372EB3" w:rsidRPr="007172F9" w:rsidTr="008F5917">
        <w:tc>
          <w:tcPr>
            <w:tcW w:w="4715" w:type="dxa"/>
          </w:tcPr>
          <w:p w:rsidR="00372EB3" w:rsidRPr="007172F9" w:rsidRDefault="00372EB3" w:rsidP="008F5917">
            <w:pPr>
              <w:jc w:val="center"/>
              <w:rPr>
                <w:b/>
                <w:sz w:val="26"/>
                <w:szCs w:val="26"/>
              </w:rPr>
            </w:pPr>
            <w:r w:rsidRPr="007172F9">
              <w:rPr>
                <w:b/>
                <w:sz w:val="26"/>
                <w:szCs w:val="26"/>
              </w:rPr>
              <w:t>Người lập báo cáo</w:t>
            </w:r>
          </w:p>
          <w:p w:rsidR="00372EB3" w:rsidRPr="007172F9" w:rsidRDefault="00372EB3" w:rsidP="008F5917">
            <w:pPr>
              <w:jc w:val="center"/>
              <w:rPr>
                <w:i/>
                <w:sz w:val="26"/>
                <w:szCs w:val="26"/>
              </w:rPr>
            </w:pPr>
            <w:r w:rsidRPr="007172F9">
              <w:rPr>
                <w:i/>
                <w:sz w:val="26"/>
                <w:szCs w:val="26"/>
              </w:rPr>
              <w:t>(ghi rõ tên, điện thoại, email)</w:t>
            </w:r>
          </w:p>
        </w:tc>
        <w:tc>
          <w:tcPr>
            <w:tcW w:w="4715" w:type="dxa"/>
          </w:tcPr>
          <w:p w:rsidR="00372EB3" w:rsidRPr="007172F9" w:rsidRDefault="00372EB3" w:rsidP="008F5917">
            <w:pPr>
              <w:jc w:val="center"/>
              <w:rPr>
                <w:b/>
                <w:sz w:val="26"/>
                <w:szCs w:val="26"/>
              </w:rPr>
            </w:pPr>
            <w:r w:rsidRPr="007172F9">
              <w:rPr>
                <w:b/>
                <w:sz w:val="26"/>
                <w:szCs w:val="26"/>
              </w:rPr>
              <w:t>Người đại diện hợp pháp</w:t>
            </w:r>
          </w:p>
          <w:p w:rsidR="00372EB3" w:rsidRPr="007172F9" w:rsidRDefault="00372EB3" w:rsidP="008F5917">
            <w:pPr>
              <w:jc w:val="center"/>
              <w:rPr>
                <w:i/>
                <w:sz w:val="26"/>
                <w:szCs w:val="26"/>
              </w:rPr>
            </w:pPr>
            <w:r w:rsidRPr="007172F9">
              <w:rPr>
                <w:i/>
                <w:sz w:val="26"/>
                <w:szCs w:val="26"/>
              </w:rPr>
              <w:t>(ký, ghi rõ họ tên)</w:t>
            </w:r>
          </w:p>
        </w:tc>
      </w:tr>
    </w:tbl>
    <w:p w:rsidR="00372EB3" w:rsidRPr="007172F9" w:rsidRDefault="00372EB3" w:rsidP="00372EB3">
      <w:pPr>
        <w:rPr>
          <w:sz w:val="26"/>
          <w:szCs w:val="26"/>
        </w:rPr>
      </w:pPr>
    </w:p>
    <w:p w:rsidR="00372EB3" w:rsidRPr="007172F9" w:rsidRDefault="00372EB3" w:rsidP="00372EB3">
      <w:pPr>
        <w:rPr>
          <w:sz w:val="26"/>
          <w:szCs w:val="26"/>
        </w:rPr>
      </w:pPr>
    </w:p>
    <w:p w:rsidR="00372EB3" w:rsidRPr="007172F9" w:rsidRDefault="00372EB3" w:rsidP="00372EB3">
      <w:pPr>
        <w:rPr>
          <w:sz w:val="26"/>
          <w:szCs w:val="26"/>
        </w:rPr>
      </w:pPr>
    </w:p>
    <w:p w:rsidR="00372EB3" w:rsidRPr="007172F9" w:rsidRDefault="00372EB3" w:rsidP="00372EB3">
      <w:pPr>
        <w:rPr>
          <w:sz w:val="26"/>
          <w:szCs w:val="26"/>
        </w:rPr>
      </w:pPr>
    </w:p>
    <w:p w:rsidR="00372EB3" w:rsidRDefault="00372EB3" w:rsidP="00372EB3">
      <w:pPr>
        <w:rPr>
          <w:sz w:val="26"/>
          <w:szCs w:val="26"/>
        </w:rPr>
      </w:pPr>
    </w:p>
    <w:p w:rsidR="00372EB3" w:rsidRDefault="00372EB3" w:rsidP="00372EB3">
      <w:pPr>
        <w:rPr>
          <w:sz w:val="26"/>
          <w:szCs w:val="26"/>
        </w:rPr>
      </w:pPr>
    </w:p>
    <w:p w:rsidR="00372EB3" w:rsidRPr="007172F9" w:rsidRDefault="00372EB3" w:rsidP="00372EB3">
      <w:pPr>
        <w:rPr>
          <w:sz w:val="26"/>
          <w:szCs w:val="26"/>
        </w:rPr>
      </w:pPr>
    </w:p>
    <w:p w:rsidR="00372EB3" w:rsidRPr="007172F9" w:rsidRDefault="00372EB3" w:rsidP="00372EB3">
      <w:pPr>
        <w:rPr>
          <w:sz w:val="26"/>
          <w:szCs w:val="26"/>
        </w:rPr>
      </w:pPr>
      <w:r w:rsidRPr="007172F9">
        <w:rPr>
          <w:sz w:val="26"/>
          <w:szCs w:val="26"/>
        </w:rPr>
        <w:t>Ghi chú</w:t>
      </w:r>
    </w:p>
    <w:p w:rsidR="00372EB3" w:rsidRPr="007172F9" w:rsidRDefault="00372EB3" w:rsidP="00372EB3">
      <w:pPr>
        <w:jc w:val="both"/>
        <w:rPr>
          <w:sz w:val="26"/>
          <w:szCs w:val="26"/>
        </w:rPr>
      </w:pPr>
      <w:r w:rsidRPr="007172F9">
        <w:rPr>
          <w:sz w:val="26"/>
          <w:szCs w:val="26"/>
        </w:rPr>
        <w:t>1. Chỉ gửi danh sách các chứng thư số CÓ THAY ĐỔI so với danh sách chứng thư số đã được NHNN cấp.</w:t>
      </w:r>
    </w:p>
    <w:p w:rsidR="00372EB3" w:rsidRPr="007172F9" w:rsidRDefault="00372EB3" w:rsidP="00372EB3">
      <w:pPr>
        <w:jc w:val="both"/>
        <w:rPr>
          <w:sz w:val="26"/>
          <w:szCs w:val="26"/>
        </w:rPr>
      </w:pPr>
      <w:r w:rsidRPr="007172F9">
        <w:rPr>
          <w:sz w:val="26"/>
          <w:szCs w:val="26"/>
        </w:rPr>
        <w:t>2. Danh sách chứng thư số được sắp xếp theo thứ tự tăng dần của mã đơn vị/chi nhánh</w:t>
      </w:r>
    </w:p>
    <w:p w:rsidR="00372EB3" w:rsidRPr="007172F9" w:rsidRDefault="00372EB3" w:rsidP="00372EB3">
      <w:pPr>
        <w:jc w:val="both"/>
        <w:rPr>
          <w:sz w:val="26"/>
          <w:szCs w:val="26"/>
        </w:rPr>
      </w:pPr>
      <w:r w:rsidRPr="007172F9">
        <w:rPr>
          <w:sz w:val="26"/>
          <w:szCs w:val="26"/>
        </w:rPr>
        <w:t>3.</w:t>
      </w:r>
      <w:r>
        <w:rPr>
          <w:sz w:val="26"/>
          <w:szCs w:val="26"/>
        </w:rPr>
        <w:t xml:space="preserve"> </w:t>
      </w:r>
      <w:r w:rsidRPr="007172F9">
        <w:rPr>
          <w:sz w:val="26"/>
          <w:szCs w:val="26"/>
        </w:rPr>
        <w:t>Cột ”ngày sinh” ghi theo định dạng 8 ký tự (dd/mm/yyyy)</w:t>
      </w:r>
    </w:p>
    <w:p w:rsidR="00372EB3" w:rsidRPr="007172F9" w:rsidRDefault="00372EB3" w:rsidP="00372EB3">
      <w:pPr>
        <w:jc w:val="both"/>
        <w:rPr>
          <w:sz w:val="26"/>
          <w:szCs w:val="26"/>
        </w:rPr>
      </w:pPr>
      <w:r w:rsidRPr="007172F9">
        <w:rPr>
          <w:sz w:val="26"/>
          <w:szCs w:val="26"/>
        </w:rPr>
        <w:t>4. Cột ”loại nghiệp vụ”: chỉ ghi các mã nghiệp vụ KHÔNG còn nhu cầu sử dụng</w:t>
      </w:r>
    </w:p>
    <w:p w:rsidR="00372EB3" w:rsidRPr="007172F9" w:rsidRDefault="00372EB3" w:rsidP="00372EB3">
      <w:pPr>
        <w:rPr>
          <w:sz w:val="26"/>
          <w:szCs w:val="26"/>
        </w:rPr>
      </w:pPr>
      <w:r w:rsidRPr="007172F9">
        <w:rPr>
          <w:sz w:val="26"/>
          <w:szCs w:val="26"/>
        </w:rPr>
        <w:t>Mã nghiệp vụ tại cột số (4) theo quy định như sau</w:t>
      </w:r>
    </w:p>
    <w:tbl>
      <w:tblPr>
        <w:tblStyle w:val="TableGrid"/>
        <w:tblW w:w="0" w:type="auto"/>
        <w:tblLook w:val="04A0"/>
      </w:tblPr>
      <w:tblGrid>
        <w:gridCol w:w="708"/>
        <w:gridCol w:w="2121"/>
        <w:gridCol w:w="2689"/>
        <w:gridCol w:w="1884"/>
        <w:gridCol w:w="1885"/>
      </w:tblGrid>
      <w:tr w:rsidR="00372EB3" w:rsidRPr="007172F9" w:rsidTr="008F5917">
        <w:tc>
          <w:tcPr>
            <w:tcW w:w="708" w:type="dxa"/>
          </w:tcPr>
          <w:p w:rsidR="00372EB3" w:rsidRPr="007172F9" w:rsidRDefault="00372EB3" w:rsidP="008F5917">
            <w:pPr>
              <w:jc w:val="center"/>
              <w:rPr>
                <w:b/>
                <w:sz w:val="26"/>
                <w:szCs w:val="26"/>
              </w:rPr>
            </w:pPr>
            <w:r w:rsidRPr="007172F9">
              <w:rPr>
                <w:b/>
                <w:sz w:val="26"/>
                <w:szCs w:val="26"/>
              </w:rPr>
              <w:t>STT</w:t>
            </w:r>
          </w:p>
        </w:tc>
        <w:tc>
          <w:tcPr>
            <w:tcW w:w="2123" w:type="dxa"/>
          </w:tcPr>
          <w:p w:rsidR="00372EB3" w:rsidRPr="007172F9" w:rsidRDefault="00372EB3" w:rsidP="008F5917">
            <w:pPr>
              <w:jc w:val="center"/>
              <w:rPr>
                <w:b/>
                <w:sz w:val="26"/>
                <w:szCs w:val="26"/>
              </w:rPr>
            </w:pPr>
            <w:r w:rsidRPr="007172F9">
              <w:rPr>
                <w:b/>
                <w:sz w:val="26"/>
                <w:szCs w:val="26"/>
              </w:rPr>
              <w:t>Tên viết tắt loại nghiệp vụ</w:t>
            </w:r>
          </w:p>
        </w:tc>
        <w:tc>
          <w:tcPr>
            <w:tcW w:w="2693" w:type="dxa"/>
          </w:tcPr>
          <w:p w:rsidR="00372EB3" w:rsidRPr="007172F9" w:rsidRDefault="00372EB3" w:rsidP="008F5917">
            <w:pPr>
              <w:jc w:val="center"/>
              <w:rPr>
                <w:b/>
                <w:sz w:val="26"/>
                <w:szCs w:val="26"/>
              </w:rPr>
            </w:pPr>
            <w:r w:rsidRPr="007172F9">
              <w:rPr>
                <w:b/>
                <w:sz w:val="26"/>
                <w:szCs w:val="26"/>
              </w:rPr>
              <w:t>Loại nghiệp vụ</w:t>
            </w:r>
          </w:p>
        </w:tc>
        <w:tc>
          <w:tcPr>
            <w:tcW w:w="1886" w:type="dxa"/>
          </w:tcPr>
          <w:p w:rsidR="00372EB3" w:rsidRPr="007172F9" w:rsidRDefault="00372EB3" w:rsidP="008F5917">
            <w:pPr>
              <w:jc w:val="center"/>
              <w:rPr>
                <w:b/>
                <w:sz w:val="26"/>
                <w:szCs w:val="26"/>
              </w:rPr>
            </w:pPr>
            <w:r w:rsidRPr="007172F9">
              <w:rPr>
                <w:b/>
                <w:sz w:val="26"/>
                <w:szCs w:val="26"/>
              </w:rPr>
              <w:t>Mã nghiệp vụ</w:t>
            </w:r>
          </w:p>
        </w:tc>
        <w:tc>
          <w:tcPr>
            <w:tcW w:w="1886" w:type="dxa"/>
          </w:tcPr>
          <w:p w:rsidR="00372EB3" w:rsidRPr="007172F9" w:rsidRDefault="00372EB3" w:rsidP="008F5917">
            <w:pPr>
              <w:jc w:val="center"/>
              <w:rPr>
                <w:b/>
                <w:sz w:val="26"/>
                <w:szCs w:val="26"/>
              </w:rPr>
            </w:pPr>
            <w:r w:rsidRPr="007172F9">
              <w:rPr>
                <w:b/>
                <w:sz w:val="26"/>
                <w:szCs w:val="26"/>
              </w:rPr>
              <w:t>Ghi chú</w:t>
            </w:r>
          </w:p>
        </w:tc>
      </w:tr>
      <w:tr w:rsidR="00372EB3" w:rsidRPr="007172F9" w:rsidTr="008F5917">
        <w:tc>
          <w:tcPr>
            <w:tcW w:w="708" w:type="dxa"/>
          </w:tcPr>
          <w:p w:rsidR="00372EB3" w:rsidRPr="007172F9" w:rsidRDefault="00372EB3" w:rsidP="008F5917">
            <w:pPr>
              <w:rPr>
                <w:sz w:val="26"/>
                <w:szCs w:val="26"/>
              </w:rPr>
            </w:pPr>
            <w:r w:rsidRPr="007172F9">
              <w:rPr>
                <w:sz w:val="26"/>
                <w:szCs w:val="26"/>
              </w:rPr>
              <w:t>(1)</w:t>
            </w:r>
          </w:p>
        </w:tc>
        <w:tc>
          <w:tcPr>
            <w:tcW w:w="2123" w:type="dxa"/>
          </w:tcPr>
          <w:p w:rsidR="00372EB3" w:rsidRPr="007172F9" w:rsidRDefault="00372EB3" w:rsidP="008F5917">
            <w:pPr>
              <w:rPr>
                <w:sz w:val="26"/>
                <w:szCs w:val="26"/>
              </w:rPr>
            </w:pPr>
            <w:r w:rsidRPr="007172F9">
              <w:rPr>
                <w:sz w:val="26"/>
                <w:szCs w:val="26"/>
              </w:rPr>
              <w:t>(2)</w:t>
            </w:r>
          </w:p>
        </w:tc>
        <w:tc>
          <w:tcPr>
            <w:tcW w:w="2693" w:type="dxa"/>
          </w:tcPr>
          <w:p w:rsidR="00372EB3" w:rsidRPr="007172F9" w:rsidRDefault="00372EB3" w:rsidP="008F5917">
            <w:pPr>
              <w:rPr>
                <w:sz w:val="26"/>
                <w:szCs w:val="26"/>
              </w:rPr>
            </w:pPr>
            <w:r w:rsidRPr="007172F9">
              <w:rPr>
                <w:sz w:val="26"/>
                <w:szCs w:val="26"/>
              </w:rPr>
              <w:t>(3)</w:t>
            </w:r>
          </w:p>
        </w:tc>
        <w:tc>
          <w:tcPr>
            <w:tcW w:w="1886" w:type="dxa"/>
          </w:tcPr>
          <w:p w:rsidR="00372EB3" w:rsidRPr="007172F9" w:rsidRDefault="00372EB3" w:rsidP="008F5917">
            <w:pPr>
              <w:rPr>
                <w:sz w:val="26"/>
                <w:szCs w:val="26"/>
              </w:rPr>
            </w:pPr>
            <w:r w:rsidRPr="007172F9">
              <w:rPr>
                <w:sz w:val="26"/>
                <w:szCs w:val="26"/>
              </w:rPr>
              <w:t>(4)</w:t>
            </w:r>
          </w:p>
        </w:tc>
        <w:tc>
          <w:tcPr>
            <w:tcW w:w="1886" w:type="dxa"/>
          </w:tcPr>
          <w:p w:rsidR="00372EB3" w:rsidRPr="007172F9" w:rsidRDefault="00372EB3" w:rsidP="008F5917">
            <w:pPr>
              <w:rPr>
                <w:sz w:val="26"/>
                <w:szCs w:val="26"/>
              </w:rPr>
            </w:pPr>
            <w:r w:rsidRPr="007172F9">
              <w:rPr>
                <w:sz w:val="26"/>
                <w:szCs w:val="26"/>
              </w:rPr>
              <w:t>(5)</w:t>
            </w:r>
          </w:p>
        </w:tc>
      </w:tr>
      <w:tr w:rsidR="00372EB3" w:rsidRPr="007172F9" w:rsidTr="008F5917">
        <w:tc>
          <w:tcPr>
            <w:tcW w:w="708" w:type="dxa"/>
          </w:tcPr>
          <w:p w:rsidR="00372EB3" w:rsidRPr="007172F9" w:rsidRDefault="00372EB3" w:rsidP="008F5917">
            <w:pPr>
              <w:rPr>
                <w:b/>
                <w:sz w:val="26"/>
                <w:szCs w:val="26"/>
              </w:rPr>
            </w:pPr>
            <w:r w:rsidRPr="007172F9">
              <w:rPr>
                <w:b/>
                <w:sz w:val="26"/>
                <w:szCs w:val="26"/>
              </w:rPr>
              <w:t>I</w:t>
            </w:r>
          </w:p>
        </w:tc>
        <w:tc>
          <w:tcPr>
            <w:tcW w:w="8588" w:type="dxa"/>
            <w:gridSpan w:val="4"/>
          </w:tcPr>
          <w:p w:rsidR="00372EB3" w:rsidRPr="007172F9" w:rsidRDefault="00372EB3" w:rsidP="008F5917">
            <w:pPr>
              <w:rPr>
                <w:b/>
                <w:sz w:val="26"/>
                <w:szCs w:val="26"/>
              </w:rPr>
            </w:pPr>
            <w:r w:rsidRPr="007172F9">
              <w:rPr>
                <w:b/>
                <w:sz w:val="26"/>
                <w:szCs w:val="26"/>
              </w:rPr>
              <w:t>Loại nghiệp vụ đơn lẻ</w:t>
            </w:r>
          </w:p>
        </w:tc>
      </w:tr>
      <w:tr w:rsidR="00372EB3" w:rsidRPr="007172F9" w:rsidTr="008F5917">
        <w:tc>
          <w:tcPr>
            <w:tcW w:w="708" w:type="dxa"/>
          </w:tcPr>
          <w:p w:rsidR="00372EB3" w:rsidRPr="007172F9" w:rsidRDefault="00372EB3" w:rsidP="008F5917">
            <w:pPr>
              <w:rPr>
                <w:sz w:val="26"/>
                <w:szCs w:val="26"/>
              </w:rPr>
            </w:pPr>
            <w:r w:rsidRPr="007172F9">
              <w:rPr>
                <w:sz w:val="26"/>
                <w:szCs w:val="26"/>
              </w:rPr>
              <w:lastRenderedPageBreak/>
              <w:t>1</w:t>
            </w:r>
          </w:p>
        </w:tc>
        <w:tc>
          <w:tcPr>
            <w:tcW w:w="2123" w:type="dxa"/>
          </w:tcPr>
          <w:p w:rsidR="00372EB3" w:rsidRPr="007172F9" w:rsidRDefault="00372EB3" w:rsidP="008F5917">
            <w:pPr>
              <w:rPr>
                <w:sz w:val="26"/>
                <w:szCs w:val="26"/>
              </w:rPr>
            </w:pPr>
            <w:r w:rsidRPr="007172F9">
              <w:rPr>
                <w:sz w:val="26"/>
                <w:szCs w:val="26"/>
              </w:rPr>
              <w:t>TTLNH</w:t>
            </w:r>
          </w:p>
        </w:tc>
        <w:tc>
          <w:tcPr>
            <w:tcW w:w="2693" w:type="dxa"/>
          </w:tcPr>
          <w:p w:rsidR="00372EB3" w:rsidRPr="007172F9" w:rsidRDefault="00372EB3" w:rsidP="008F5917">
            <w:pPr>
              <w:rPr>
                <w:sz w:val="26"/>
                <w:szCs w:val="26"/>
              </w:rPr>
            </w:pPr>
            <w:r w:rsidRPr="007172F9">
              <w:rPr>
                <w:sz w:val="26"/>
                <w:szCs w:val="26"/>
              </w:rPr>
              <w:t>Thanh toán liên ngân hàng</w:t>
            </w:r>
          </w:p>
        </w:tc>
        <w:tc>
          <w:tcPr>
            <w:tcW w:w="1886" w:type="dxa"/>
          </w:tcPr>
          <w:p w:rsidR="00372EB3" w:rsidRPr="007172F9" w:rsidRDefault="00372EB3" w:rsidP="008F5917">
            <w:pPr>
              <w:rPr>
                <w:sz w:val="26"/>
                <w:szCs w:val="26"/>
              </w:rPr>
            </w:pPr>
            <w:r w:rsidRPr="007172F9">
              <w:rPr>
                <w:sz w:val="26"/>
                <w:szCs w:val="26"/>
              </w:rPr>
              <w:t>1</w:t>
            </w:r>
          </w:p>
        </w:tc>
        <w:tc>
          <w:tcPr>
            <w:tcW w:w="1886" w:type="dxa"/>
          </w:tcPr>
          <w:p w:rsidR="00372EB3" w:rsidRPr="007172F9" w:rsidRDefault="00372EB3" w:rsidP="008F5917">
            <w:pPr>
              <w:rPr>
                <w:sz w:val="26"/>
                <w:szCs w:val="26"/>
              </w:rPr>
            </w:pPr>
          </w:p>
        </w:tc>
      </w:tr>
      <w:tr w:rsidR="00372EB3" w:rsidRPr="007172F9" w:rsidTr="008F5917">
        <w:tc>
          <w:tcPr>
            <w:tcW w:w="708" w:type="dxa"/>
          </w:tcPr>
          <w:p w:rsidR="00372EB3" w:rsidRPr="007172F9" w:rsidRDefault="00372EB3" w:rsidP="008F5917">
            <w:pPr>
              <w:rPr>
                <w:sz w:val="26"/>
                <w:szCs w:val="26"/>
              </w:rPr>
            </w:pPr>
            <w:r w:rsidRPr="007172F9">
              <w:rPr>
                <w:sz w:val="26"/>
                <w:szCs w:val="26"/>
              </w:rPr>
              <w:t>2</w:t>
            </w:r>
          </w:p>
        </w:tc>
        <w:tc>
          <w:tcPr>
            <w:tcW w:w="2123" w:type="dxa"/>
          </w:tcPr>
          <w:p w:rsidR="00372EB3" w:rsidRPr="007172F9" w:rsidRDefault="00372EB3" w:rsidP="008F5917">
            <w:pPr>
              <w:rPr>
                <w:sz w:val="26"/>
                <w:szCs w:val="26"/>
              </w:rPr>
            </w:pPr>
            <w:r w:rsidRPr="007172F9">
              <w:rPr>
                <w:sz w:val="26"/>
                <w:szCs w:val="26"/>
              </w:rPr>
              <w:t>OMO</w:t>
            </w:r>
          </w:p>
        </w:tc>
        <w:tc>
          <w:tcPr>
            <w:tcW w:w="2693" w:type="dxa"/>
          </w:tcPr>
          <w:p w:rsidR="00372EB3" w:rsidRPr="007172F9" w:rsidRDefault="00372EB3" w:rsidP="008F5917">
            <w:pPr>
              <w:rPr>
                <w:sz w:val="26"/>
                <w:szCs w:val="26"/>
              </w:rPr>
            </w:pPr>
            <w:r w:rsidRPr="007172F9">
              <w:rPr>
                <w:sz w:val="26"/>
                <w:szCs w:val="26"/>
              </w:rPr>
              <w:t>Nghiệp vụ đấu thầu và thị trường mở</w:t>
            </w:r>
          </w:p>
        </w:tc>
        <w:tc>
          <w:tcPr>
            <w:tcW w:w="1886" w:type="dxa"/>
          </w:tcPr>
          <w:p w:rsidR="00372EB3" w:rsidRPr="007172F9" w:rsidRDefault="00372EB3" w:rsidP="008F5917">
            <w:pPr>
              <w:rPr>
                <w:sz w:val="26"/>
                <w:szCs w:val="26"/>
              </w:rPr>
            </w:pPr>
            <w:r w:rsidRPr="007172F9">
              <w:rPr>
                <w:sz w:val="26"/>
                <w:szCs w:val="26"/>
              </w:rPr>
              <w:t>2</w:t>
            </w:r>
          </w:p>
        </w:tc>
        <w:tc>
          <w:tcPr>
            <w:tcW w:w="1886" w:type="dxa"/>
          </w:tcPr>
          <w:p w:rsidR="00372EB3" w:rsidRPr="007172F9" w:rsidRDefault="00372EB3" w:rsidP="008F5917">
            <w:pPr>
              <w:rPr>
                <w:sz w:val="26"/>
                <w:szCs w:val="26"/>
              </w:rPr>
            </w:pPr>
          </w:p>
        </w:tc>
      </w:tr>
      <w:tr w:rsidR="00372EB3" w:rsidRPr="007172F9" w:rsidTr="008F5917">
        <w:tc>
          <w:tcPr>
            <w:tcW w:w="708" w:type="dxa"/>
          </w:tcPr>
          <w:p w:rsidR="00372EB3" w:rsidRPr="007172F9" w:rsidRDefault="00372EB3" w:rsidP="008F5917">
            <w:pPr>
              <w:rPr>
                <w:sz w:val="26"/>
                <w:szCs w:val="26"/>
              </w:rPr>
            </w:pPr>
            <w:r w:rsidRPr="007172F9">
              <w:rPr>
                <w:sz w:val="26"/>
                <w:szCs w:val="26"/>
              </w:rPr>
              <w:t>3</w:t>
            </w:r>
          </w:p>
        </w:tc>
        <w:tc>
          <w:tcPr>
            <w:tcW w:w="2123" w:type="dxa"/>
          </w:tcPr>
          <w:p w:rsidR="00372EB3" w:rsidRPr="007172F9" w:rsidRDefault="00372EB3" w:rsidP="008F5917">
            <w:pPr>
              <w:rPr>
                <w:sz w:val="26"/>
                <w:szCs w:val="26"/>
              </w:rPr>
            </w:pPr>
            <w:r w:rsidRPr="007172F9">
              <w:rPr>
                <w:sz w:val="26"/>
                <w:szCs w:val="26"/>
              </w:rPr>
              <w:t>BCTK</w:t>
            </w:r>
          </w:p>
        </w:tc>
        <w:tc>
          <w:tcPr>
            <w:tcW w:w="2693" w:type="dxa"/>
          </w:tcPr>
          <w:p w:rsidR="00372EB3" w:rsidRPr="007172F9" w:rsidRDefault="00372EB3" w:rsidP="008F5917">
            <w:pPr>
              <w:rPr>
                <w:sz w:val="26"/>
                <w:szCs w:val="26"/>
              </w:rPr>
            </w:pPr>
            <w:r w:rsidRPr="007172F9">
              <w:rPr>
                <w:sz w:val="26"/>
                <w:szCs w:val="26"/>
              </w:rPr>
              <w:t>Báo cáo thống kê</w:t>
            </w:r>
          </w:p>
        </w:tc>
        <w:tc>
          <w:tcPr>
            <w:tcW w:w="1886" w:type="dxa"/>
          </w:tcPr>
          <w:p w:rsidR="00372EB3" w:rsidRPr="007172F9" w:rsidRDefault="00372EB3" w:rsidP="008F5917">
            <w:pPr>
              <w:rPr>
                <w:sz w:val="26"/>
                <w:szCs w:val="26"/>
              </w:rPr>
            </w:pPr>
            <w:r w:rsidRPr="007172F9">
              <w:rPr>
                <w:sz w:val="26"/>
                <w:szCs w:val="26"/>
              </w:rPr>
              <w:t>8</w:t>
            </w:r>
          </w:p>
        </w:tc>
        <w:tc>
          <w:tcPr>
            <w:tcW w:w="1886" w:type="dxa"/>
          </w:tcPr>
          <w:p w:rsidR="00372EB3" w:rsidRPr="007172F9" w:rsidRDefault="00372EB3" w:rsidP="008F5917">
            <w:pPr>
              <w:rPr>
                <w:sz w:val="26"/>
                <w:szCs w:val="26"/>
              </w:rPr>
            </w:pPr>
          </w:p>
        </w:tc>
      </w:tr>
      <w:tr w:rsidR="00372EB3" w:rsidRPr="007172F9" w:rsidTr="008F5917">
        <w:tc>
          <w:tcPr>
            <w:tcW w:w="708" w:type="dxa"/>
          </w:tcPr>
          <w:p w:rsidR="00372EB3" w:rsidRPr="007172F9" w:rsidRDefault="00372EB3" w:rsidP="008F5917">
            <w:pPr>
              <w:rPr>
                <w:sz w:val="26"/>
                <w:szCs w:val="26"/>
              </w:rPr>
            </w:pPr>
            <w:r w:rsidRPr="007172F9">
              <w:rPr>
                <w:sz w:val="26"/>
                <w:szCs w:val="26"/>
              </w:rPr>
              <w:t>4</w:t>
            </w:r>
          </w:p>
        </w:tc>
        <w:tc>
          <w:tcPr>
            <w:tcW w:w="2123" w:type="dxa"/>
          </w:tcPr>
          <w:p w:rsidR="00372EB3" w:rsidRPr="007172F9" w:rsidRDefault="00372EB3" w:rsidP="008F5917">
            <w:pPr>
              <w:rPr>
                <w:sz w:val="26"/>
                <w:szCs w:val="26"/>
              </w:rPr>
            </w:pPr>
            <w:r w:rsidRPr="007172F9">
              <w:rPr>
                <w:sz w:val="26"/>
                <w:szCs w:val="26"/>
              </w:rPr>
              <w:t>DVC</w:t>
            </w:r>
          </w:p>
        </w:tc>
        <w:tc>
          <w:tcPr>
            <w:tcW w:w="2693" w:type="dxa"/>
          </w:tcPr>
          <w:p w:rsidR="00372EB3" w:rsidRPr="007172F9" w:rsidRDefault="00372EB3" w:rsidP="008F5917">
            <w:pPr>
              <w:rPr>
                <w:sz w:val="26"/>
                <w:szCs w:val="26"/>
              </w:rPr>
            </w:pPr>
            <w:r w:rsidRPr="007172F9">
              <w:rPr>
                <w:sz w:val="26"/>
                <w:szCs w:val="26"/>
              </w:rPr>
              <w:t>Dịch vụ công</w:t>
            </w:r>
          </w:p>
        </w:tc>
        <w:tc>
          <w:tcPr>
            <w:tcW w:w="1886" w:type="dxa"/>
          </w:tcPr>
          <w:p w:rsidR="00372EB3" w:rsidRPr="007172F9" w:rsidRDefault="00372EB3" w:rsidP="008F5917">
            <w:pPr>
              <w:rPr>
                <w:sz w:val="26"/>
                <w:szCs w:val="26"/>
              </w:rPr>
            </w:pPr>
            <w:r w:rsidRPr="007172F9">
              <w:rPr>
                <w:sz w:val="26"/>
                <w:szCs w:val="26"/>
              </w:rPr>
              <w:t>16</w:t>
            </w:r>
          </w:p>
        </w:tc>
        <w:tc>
          <w:tcPr>
            <w:tcW w:w="1886" w:type="dxa"/>
          </w:tcPr>
          <w:p w:rsidR="00372EB3" w:rsidRPr="007172F9" w:rsidRDefault="00372EB3" w:rsidP="008F5917">
            <w:pPr>
              <w:rPr>
                <w:sz w:val="26"/>
                <w:szCs w:val="26"/>
              </w:rPr>
            </w:pPr>
          </w:p>
        </w:tc>
      </w:tr>
      <w:tr w:rsidR="00372EB3" w:rsidRPr="007172F9" w:rsidTr="008F5917">
        <w:tc>
          <w:tcPr>
            <w:tcW w:w="708" w:type="dxa"/>
          </w:tcPr>
          <w:p w:rsidR="00372EB3" w:rsidRPr="007172F9" w:rsidRDefault="00372EB3" w:rsidP="008F5917">
            <w:pPr>
              <w:rPr>
                <w:sz w:val="26"/>
                <w:szCs w:val="26"/>
              </w:rPr>
            </w:pPr>
            <w:r w:rsidRPr="007172F9">
              <w:rPr>
                <w:sz w:val="26"/>
                <w:szCs w:val="26"/>
              </w:rPr>
              <w:t>5</w:t>
            </w:r>
          </w:p>
        </w:tc>
        <w:tc>
          <w:tcPr>
            <w:tcW w:w="2123" w:type="dxa"/>
          </w:tcPr>
          <w:p w:rsidR="00372EB3" w:rsidRPr="007172F9" w:rsidRDefault="00372EB3" w:rsidP="008F5917">
            <w:pPr>
              <w:rPr>
                <w:sz w:val="26"/>
                <w:szCs w:val="26"/>
              </w:rPr>
            </w:pPr>
            <w:r w:rsidRPr="007172F9">
              <w:rPr>
                <w:sz w:val="26"/>
                <w:szCs w:val="26"/>
              </w:rPr>
              <w:t>BCBHTG</w:t>
            </w:r>
          </w:p>
        </w:tc>
        <w:tc>
          <w:tcPr>
            <w:tcW w:w="2693" w:type="dxa"/>
          </w:tcPr>
          <w:p w:rsidR="00372EB3" w:rsidRPr="007172F9" w:rsidRDefault="00372EB3" w:rsidP="008F5917">
            <w:pPr>
              <w:rPr>
                <w:sz w:val="26"/>
                <w:szCs w:val="26"/>
              </w:rPr>
            </w:pPr>
            <w:r w:rsidRPr="007172F9">
              <w:rPr>
                <w:sz w:val="26"/>
                <w:szCs w:val="26"/>
              </w:rPr>
              <w:t>Báo cáo bảo hiểm tiền gửi</w:t>
            </w:r>
          </w:p>
        </w:tc>
        <w:tc>
          <w:tcPr>
            <w:tcW w:w="1886" w:type="dxa"/>
          </w:tcPr>
          <w:p w:rsidR="00372EB3" w:rsidRPr="007172F9" w:rsidRDefault="00372EB3" w:rsidP="008F5917">
            <w:pPr>
              <w:rPr>
                <w:sz w:val="26"/>
                <w:szCs w:val="26"/>
              </w:rPr>
            </w:pPr>
            <w:r w:rsidRPr="007172F9">
              <w:rPr>
                <w:sz w:val="26"/>
                <w:szCs w:val="26"/>
              </w:rPr>
              <w:t>32</w:t>
            </w:r>
          </w:p>
        </w:tc>
        <w:tc>
          <w:tcPr>
            <w:tcW w:w="1886" w:type="dxa"/>
          </w:tcPr>
          <w:p w:rsidR="00372EB3" w:rsidRPr="007172F9" w:rsidRDefault="00372EB3" w:rsidP="008F5917">
            <w:pPr>
              <w:rPr>
                <w:sz w:val="26"/>
                <w:szCs w:val="26"/>
              </w:rPr>
            </w:pPr>
          </w:p>
        </w:tc>
      </w:tr>
      <w:tr w:rsidR="00372EB3" w:rsidRPr="007172F9" w:rsidTr="008F5917">
        <w:tc>
          <w:tcPr>
            <w:tcW w:w="708" w:type="dxa"/>
          </w:tcPr>
          <w:p w:rsidR="00372EB3" w:rsidRPr="007172F9" w:rsidRDefault="00372EB3" w:rsidP="008F5917">
            <w:pPr>
              <w:rPr>
                <w:b/>
                <w:sz w:val="26"/>
                <w:szCs w:val="26"/>
              </w:rPr>
            </w:pPr>
            <w:r w:rsidRPr="007172F9">
              <w:rPr>
                <w:b/>
                <w:sz w:val="26"/>
                <w:szCs w:val="26"/>
              </w:rPr>
              <w:t>II</w:t>
            </w:r>
          </w:p>
        </w:tc>
        <w:tc>
          <w:tcPr>
            <w:tcW w:w="8588" w:type="dxa"/>
            <w:gridSpan w:val="4"/>
          </w:tcPr>
          <w:p w:rsidR="00372EB3" w:rsidRPr="007172F9" w:rsidRDefault="00372EB3" w:rsidP="008F5917">
            <w:pPr>
              <w:rPr>
                <w:b/>
                <w:sz w:val="26"/>
                <w:szCs w:val="26"/>
              </w:rPr>
            </w:pPr>
            <w:r w:rsidRPr="007172F9">
              <w:rPr>
                <w:b/>
                <w:sz w:val="26"/>
                <w:szCs w:val="26"/>
              </w:rPr>
              <w:t>Loại nghiệp vụ phức hợp (Mã nghiệp vụ phức hợp có giá trị bằng tổng giá trị mã loại nghiệp vụ đơn lẻ)</w:t>
            </w:r>
          </w:p>
        </w:tc>
      </w:tr>
      <w:tr w:rsidR="00372EB3" w:rsidRPr="007172F9" w:rsidTr="008F5917">
        <w:tc>
          <w:tcPr>
            <w:tcW w:w="708" w:type="dxa"/>
          </w:tcPr>
          <w:p w:rsidR="00372EB3" w:rsidRPr="007172F9" w:rsidRDefault="00372EB3" w:rsidP="008F5917">
            <w:pPr>
              <w:rPr>
                <w:sz w:val="26"/>
                <w:szCs w:val="26"/>
              </w:rPr>
            </w:pPr>
            <w:r w:rsidRPr="007172F9">
              <w:rPr>
                <w:sz w:val="26"/>
                <w:szCs w:val="26"/>
              </w:rPr>
              <w:t>1</w:t>
            </w:r>
          </w:p>
        </w:tc>
        <w:tc>
          <w:tcPr>
            <w:tcW w:w="2123" w:type="dxa"/>
          </w:tcPr>
          <w:p w:rsidR="00372EB3" w:rsidRPr="007172F9" w:rsidRDefault="00372EB3" w:rsidP="008F5917">
            <w:pPr>
              <w:rPr>
                <w:sz w:val="26"/>
                <w:szCs w:val="26"/>
              </w:rPr>
            </w:pPr>
            <w:r w:rsidRPr="007172F9">
              <w:rPr>
                <w:sz w:val="26"/>
                <w:szCs w:val="26"/>
              </w:rPr>
              <w:t>TTLNH, BCTK</w:t>
            </w:r>
          </w:p>
        </w:tc>
        <w:tc>
          <w:tcPr>
            <w:tcW w:w="2693" w:type="dxa"/>
          </w:tcPr>
          <w:p w:rsidR="00372EB3" w:rsidRPr="007172F9" w:rsidRDefault="00372EB3" w:rsidP="008F5917">
            <w:pPr>
              <w:rPr>
                <w:sz w:val="26"/>
                <w:szCs w:val="26"/>
              </w:rPr>
            </w:pPr>
          </w:p>
        </w:tc>
        <w:tc>
          <w:tcPr>
            <w:tcW w:w="1886" w:type="dxa"/>
          </w:tcPr>
          <w:p w:rsidR="00372EB3" w:rsidRPr="007172F9" w:rsidRDefault="00372EB3" w:rsidP="008F5917">
            <w:pPr>
              <w:rPr>
                <w:sz w:val="26"/>
                <w:szCs w:val="26"/>
              </w:rPr>
            </w:pPr>
            <w:r w:rsidRPr="007172F9">
              <w:rPr>
                <w:sz w:val="26"/>
                <w:szCs w:val="26"/>
              </w:rPr>
              <w:t>9</w:t>
            </w:r>
          </w:p>
        </w:tc>
        <w:tc>
          <w:tcPr>
            <w:tcW w:w="1886" w:type="dxa"/>
          </w:tcPr>
          <w:p w:rsidR="00372EB3" w:rsidRPr="007172F9" w:rsidRDefault="00372EB3" w:rsidP="008F5917">
            <w:pPr>
              <w:rPr>
                <w:sz w:val="26"/>
                <w:szCs w:val="26"/>
              </w:rPr>
            </w:pPr>
            <w:r w:rsidRPr="007172F9">
              <w:rPr>
                <w:sz w:val="26"/>
                <w:szCs w:val="26"/>
              </w:rPr>
              <w:t>9=1+8</w:t>
            </w:r>
          </w:p>
        </w:tc>
      </w:tr>
      <w:tr w:rsidR="00372EB3" w:rsidRPr="007172F9" w:rsidTr="008F5917">
        <w:tc>
          <w:tcPr>
            <w:tcW w:w="708" w:type="dxa"/>
          </w:tcPr>
          <w:p w:rsidR="00372EB3" w:rsidRPr="007172F9" w:rsidRDefault="00372EB3" w:rsidP="008F5917">
            <w:pPr>
              <w:rPr>
                <w:sz w:val="26"/>
                <w:szCs w:val="26"/>
              </w:rPr>
            </w:pPr>
            <w:r w:rsidRPr="007172F9">
              <w:rPr>
                <w:sz w:val="26"/>
                <w:szCs w:val="26"/>
              </w:rPr>
              <w:t>2</w:t>
            </w:r>
          </w:p>
        </w:tc>
        <w:tc>
          <w:tcPr>
            <w:tcW w:w="2123" w:type="dxa"/>
          </w:tcPr>
          <w:p w:rsidR="00372EB3" w:rsidRPr="007172F9" w:rsidRDefault="00372EB3" w:rsidP="008F5917">
            <w:pPr>
              <w:rPr>
                <w:sz w:val="26"/>
                <w:szCs w:val="26"/>
              </w:rPr>
            </w:pPr>
            <w:r w:rsidRPr="007172F9">
              <w:rPr>
                <w:sz w:val="26"/>
                <w:szCs w:val="26"/>
              </w:rPr>
              <w:t>OMO, BCTK, DVC</w:t>
            </w:r>
          </w:p>
        </w:tc>
        <w:tc>
          <w:tcPr>
            <w:tcW w:w="2693" w:type="dxa"/>
          </w:tcPr>
          <w:p w:rsidR="00372EB3" w:rsidRPr="007172F9" w:rsidRDefault="00372EB3" w:rsidP="008F5917">
            <w:pPr>
              <w:rPr>
                <w:sz w:val="26"/>
                <w:szCs w:val="26"/>
              </w:rPr>
            </w:pPr>
          </w:p>
        </w:tc>
        <w:tc>
          <w:tcPr>
            <w:tcW w:w="1886" w:type="dxa"/>
          </w:tcPr>
          <w:p w:rsidR="00372EB3" w:rsidRPr="007172F9" w:rsidRDefault="00372EB3" w:rsidP="008F5917">
            <w:pPr>
              <w:rPr>
                <w:sz w:val="26"/>
                <w:szCs w:val="26"/>
              </w:rPr>
            </w:pPr>
            <w:r w:rsidRPr="007172F9">
              <w:rPr>
                <w:sz w:val="26"/>
                <w:szCs w:val="26"/>
              </w:rPr>
              <w:t>26</w:t>
            </w:r>
          </w:p>
        </w:tc>
        <w:tc>
          <w:tcPr>
            <w:tcW w:w="1886" w:type="dxa"/>
          </w:tcPr>
          <w:p w:rsidR="00372EB3" w:rsidRPr="007172F9" w:rsidRDefault="00372EB3" w:rsidP="008F5917">
            <w:pPr>
              <w:rPr>
                <w:sz w:val="26"/>
                <w:szCs w:val="26"/>
              </w:rPr>
            </w:pPr>
            <w:r w:rsidRPr="007172F9">
              <w:rPr>
                <w:sz w:val="26"/>
                <w:szCs w:val="26"/>
              </w:rPr>
              <w:t>26=2+8+16</w:t>
            </w:r>
          </w:p>
        </w:tc>
      </w:tr>
      <w:tr w:rsidR="00372EB3" w:rsidRPr="007172F9" w:rsidTr="008F5917">
        <w:tc>
          <w:tcPr>
            <w:tcW w:w="708" w:type="dxa"/>
          </w:tcPr>
          <w:p w:rsidR="00372EB3" w:rsidRPr="007172F9" w:rsidRDefault="00372EB3" w:rsidP="008F5917">
            <w:pPr>
              <w:rPr>
                <w:sz w:val="26"/>
                <w:szCs w:val="26"/>
              </w:rPr>
            </w:pPr>
          </w:p>
        </w:tc>
        <w:tc>
          <w:tcPr>
            <w:tcW w:w="2123" w:type="dxa"/>
          </w:tcPr>
          <w:p w:rsidR="00372EB3" w:rsidRPr="007172F9" w:rsidRDefault="00372EB3" w:rsidP="008F5917">
            <w:pPr>
              <w:rPr>
                <w:sz w:val="26"/>
                <w:szCs w:val="26"/>
              </w:rPr>
            </w:pPr>
            <w:r w:rsidRPr="007172F9">
              <w:rPr>
                <w:sz w:val="26"/>
                <w:szCs w:val="26"/>
              </w:rPr>
              <w:t>.....</w:t>
            </w:r>
          </w:p>
        </w:tc>
        <w:tc>
          <w:tcPr>
            <w:tcW w:w="2693" w:type="dxa"/>
          </w:tcPr>
          <w:p w:rsidR="00372EB3" w:rsidRPr="007172F9" w:rsidRDefault="00372EB3" w:rsidP="008F5917">
            <w:pPr>
              <w:rPr>
                <w:sz w:val="26"/>
                <w:szCs w:val="26"/>
              </w:rPr>
            </w:pPr>
          </w:p>
        </w:tc>
        <w:tc>
          <w:tcPr>
            <w:tcW w:w="1886" w:type="dxa"/>
          </w:tcPr>
          <w:p w:rsidR="00372EB3" w:rsidRPr="007172F9" w:rsidRDefault="00372EB3" w:rsidP="008F5917">
            <w:pPr>
              <w:rPr>
                <w:sz w:val="26"/>
                <w:szCs w:val="26"/>
              </w:rPr>
            </w:pPr>
          </w:p>
        </w:tc>
        <w:tc>
          <w:tcPr>
            <w:tcW w:w="1886" w:type="dxa"/>
          </w:tcPr>
          <w:p w:rsidR="00372EB3" w:rsidRPr="007172F9" w:rsidRDefault="00372EB3" w:rsidP="008F5917">
            <w:pPr>
              <w:rPr>
                <w:sz w:val="26"/>
                <w:szCs w:val="26"/>
              </w:rPr>
            </w:pPr>
          </w:p>
        </w:tc>
      </w:tr>
    </w:tbl>
    <w:p w:rsidR="00372EB3" w:rsidRPr="007172F9" w:rsidRDefault="00372EB3" w:rsidP="00372EB3">
      <w:pPr>
        <w:rPr>
          <w:sz w:val="26"/>
          <w:szCs w:val="26"/>
        </w:rPr>
      </w:pPr>
      <w:r w:rsidRPr="007172F9">
        <w:rPr>
          <w:sz w:val="26"/>
          <w:szCs w:val="26"/>
        </w:rPr>
        <w:t>5. Cột ”Tình trạng sử dụng” ghi giá trị số theo quy định như sau:</w:t>
      </w:r>
    </w:p>
    <w:p w:rsidR="00372EB3" w:rsidRPr="007172F9" w:rsidRDefault="00372EB3" w:rsidP="00372EB3">
      <w:pPr>
        <w:rPr>
          <w:sz w:val="26"/>
          <w:szCs w:val="26"/>
        </w:rPr>
      </w:pPr>
      <w:r w:rsidRPr="007172F9">
        <w:rPr>
          <w:sz w:val="26"/>
          <w:szCs w:val="26"/>
        </w:rPr>
        <w:t>Tình trạng sử dụng = 1: Chứng thư số đang sử dụng;</w:t>
      </w:r>
    </w:p>
    <w:p w:rsidR="00372EB3" w:rsidRPr="007172F9" w:rsidRDefault="00372EB3" w:rsidP="00372EB3">
      <w:pPr>
        <w:rPr>
          <w:sz w:val="26"/>
          <w:szCs w:val="26"/>
        </w:rPr>
      </w:pPr>
      <w:r w:rsidRPr="007172F9">
        <w:rPr>
          <w:sz w:val="26"/>
          <w:szCs w:val="26"/>
        </w:rPr>
        <w:t>Tình trạng sử dụng = 0: Chứng thư số KHÔNG còn nhu cầu sử dụng</w:t>
      </w:r>
      <w:r>
        <w:rPr>
          <w:sz w:val="26"/>
          <w:szCs w:val="26"/>
        </w:rPr>
        <w:t>.</w:t>
      </w:r>
    </w:p>
    <w:p w:rsidR="00397EBA" w:rsidRDefault="00F60D71">
      <w:pPr>
        <w:spacing w:after="200" w:line="276" w:lineRule="auto"/>
        <w:jc w:val="center"/>
        <w:rPr>
          <w:b/>
          <w:i/>
          <w:sz w:val="26"/>
          <w:szCs w:val="26"/>
        </w:rPr>
      </w:pPr>
      <w:r w:rsidRPr="008D6B8C">
        <w:rPr>
          <w:b/>
          <w:sz w:val="26"/>
          <w:szCs w:val="26"/>
        </w:rPr>
        <w:br w:type="page"/>
      </w:r>
      <w:r w:rsidR="00386110" w:rsidRPr="008D6B8C">
        <w:rPr>
          <w:b/>
          <w:sz w:val="26"/>
          <w:szCs w:val="26"/>
        </w:rPr>
        <w:lastRenderedPageBreak/>
        <w:t>Phụ lục số 05</w:t>
      </w:r>
    </w:p>
    <w:p w:rsidR="00386110" w:rsidRPr="008D6B8C" w:rsidRDefault="00386110" w:rsidP="00386110">
      <w:pPr>
        <w:spacing w:after="200" w:line="276" w:lineRule="auto"/>
        <w:jc w:val="right"/>
        <w:rPr>
          <w:b/>
          <w:i/>
          <w:sz w:val="26"/>
          <w:szCs w:val="26"/>
        </w:rPr>
      </w:pPr>
      <w:r w:rsidRPr="008D6B8C">
        <w:rPr>
          <w:b/>
          <w:i/>
          <w:sz w:val="26"/>
          <w:szCs w:val="26"/>
        </w:rPr>
        <w:t>Mẫu số 01</w:t>
      </w:r>
    </w:p>
    <w:tbl>
      <w:tblPr>
        <w:tblW w:w="9453" w:type="dxa"/>
        <w:tblInd w:w="392" w:type="dxa"/>
        <w:tblLayout w:type="fixed"/>
        <w:tblLook w:val="0000"/>
      </w:tblPr>
      <w:tblGrid>
        <w:gridCol w:w="3626"/>
        <w:gridCol w:w="5827"/>
      </w:tblGrid>
      <w:tr w:rsidR="008D6B8C" w:rsidRPr="008D6B8C" w:rsidTr="006F3635">
        <w:trPr>
          <w:trHeight w:val="787"/>
        </w:trPr>
        <w:tc>
          <w:tcPr>
            <w:tcW w:w="3626" w:type="dxa"/>
            <w:shd w:val="clear" w:color="auto" w:fill="auto"/>
          </w:tcPr>
          <w:p w:rsidR="00386110" w:rsidRPr="008D6B8C" w:rsidRDefault="00386110" w:rsidP="006F3635">
            <w:pPr>
              <w:jc w:val="center"/>
              <w:rPr>
                <w:b/>
                <w:sz w:val="26"/>
                <w:szCs w:val="26"/>
              </w:rPr>
            </w:pPr>
            <w:r w:rsidRPr="008D6B8C">
              <w:rPr>
                <w:b/>
                <w:sz w:val="26"/>
                <w:szCs w:val="26"/>
              </w:rPr>
              <w:t>TỔ GIÁM SÁT THANH LÝ</w:t>
            </w:r>
          </w:p>
          <w:p w:rsidR="00386110" w:rsidRPr="008D6B8C" w:rsidRDefault="003C55FB" w:rsidP="006F3635">
            <w:pPr>
              <w:jc w:val="center"/>
              <w:rPr>
                <w:sz w:val="26"/>
                <w:szCs w:val="26"/>
              </w:rPr>
            </w:pPr>
            <w:r w:rsidRPr="003C55FB">
              <w:rPr>
                <w:sz w:val="26"/>
                <w:szCs w:val="26"/>
              </w:rPr>
              <w:pict>
                <v:line id="_x0000_s1066" style="position:absolute;left:0;text-align:left;z-index:251688960" from="28.15pt,4.25pt" to="130.3pt,4.25pt"/>
              </w:pict>
            </w:r>
          </w:p>
          <w:p w:rsidR="00386110" w:rsidRPr="008D6B8C" w:rsidRDefault="00386110" w:rsidP="006F3635">
            <w:pPr>
              <w:jc w:val="center"/>
              <w:rPr>
                <w:sz w:val="26"/>
                <w:szCs w:val="26"/>
              </w:rPr>
            </w:pPr>
            <w:r w:rsidRPr="008D6B8C">
              <w:rPr>
                <w:sz w:val="26"/>
                <w:szCs w:val="26"/>
              </w:rPr>
              <w:t>Số: ....../........</w:t>
            </w:r>
          </w:p>
        </w:tc>
        <w:tc>
          <w:tcPr>
            <w:tcW w:w="5827" w:type="dxa"/>
            <w:shd w:val="clear" w:color="auto" w:fill="auto"/>
          </w:tcPr>
          <w:p w:rsidR="00386110" w:rsidRPr="008D6B8C" w:rsidRDefault="00386110" w:rsidP="006F3635">
            <w:pPr>
              <w:spacing w:line="288" w:lineRule="auto"/>
              <w:ind w:right="33"/>
              <w:jc w:val="center"/>
              <w:rPr>
                <w:b/>
                <w:sz w:val="26"/>
                <w:szCs w:val="26"/>
                <w:lang w:val="nl-NL"/>
              </w:rPr>
            </w:pPr>
            <w:r w:rsidRPr="008D6B8C">
              <w:rPr>
                <w:b/>
                <w:sz w:val="26"/>
                <w:szCs w:val="26"/>
                <w:lang w:val="nl-NL"/>
              </w:rPr>
              <w:t>CỘNG HÒA XÃ HỘI CHỦ NGHĨA VIỆT NAM</w:t>
            </w:r>
          </w:p>
          <w:p w:rsidR="00386110" w:rsidRPr="008D6B8C" w:rsidRDefault="00386110" w:rsidP="006F3635">
            <w:pPr>
              <w:framePr w:hSpace="180" w:wrap="around" w:vAnchor="page" w:hAnchor="margin" w:y="5521"/>
              <w:spacing w:line="288" w:lineRule="auto"/>
              <w:jc w:val="center"/>
              <w:rPr>
                <w:b/>
                <w:sz w:val="26"/>
                <w:szCs w:val="26"/>
              </w:rPr>
            </w:pPr>
            <w:r w:rsidRPr="008D6B8C">
              <w:rPr>
                <w:b/>
                <w:sz w:val="26"/>
                <w:szCs w:val="26"/>
              </w:rPr>
              <w:t>Độc lập – Tự do – Hạnh phúc</w:t>
            </w:r>
          </w:p>
        </w:tc>
      </w:tr>
    </w:tbl>
    <w:p w:rsidR="00386110" w:rsidRPr="008D6B8C" w:rsidRDefault="00386110" w:rsidP="00386110">
      <w:pPr>
        <w:spacing w:line="360" w:lineRule="auto"/>
        <w:jc w:val="center"/>
        <w:rPr>
          <w:b/>
          <w:sz w:val="26"/>
          <w:szCs w:val="26"/>
        </w:rPr>
      </w:pPr>
      <w:r w:rsidRPr="008D6B8C">
        <w:rPr>
          <w:i/>
          <w:iCs/>
          <w:sz w:val="26"/>
          <w:szCs w:val="26"/>
          <w:shd w:val="clear" w:color="auto" w:fill="FFFFFF"/>
        </w:rPr>
        <w:t xml:space="preserve">                                                           ….., </w:t>
      </w:r>
      <w:r w:rsidRPr="008D6B8C">
        <w:rPr>
          <w:i/>
          <w:iCs/>
          <w:sz w:val="26"/>
          <w:szCs w:val="26"/>
          <w:shd w:val="clear" w:color="auto" w:fill="FFFFFF"/>
          <w:lang w:val="vi-VN"/>
        </w:rPr>
        <w:t>ngày ... tháng ... năm ...</w:t>
      </w:r>
      <w:r w:rsidRPr="008D6B8C">
        <w:rPr>
          <w:i/>
          <w:iCs/>
          <w:sz w:val="26"/>
          <w:szCs w:val="26"/>
          <w:shd w:val="clear" w:color="auto" w:fill="FFFFFF"/>
        </w:rPr>
        <w:br/>
      </w:r>
    </w:p>
    <w:p w:rsidR="00386110" w:rsidRPr="008D6B8C" w:rsidRDefault="00386110" w:rsidP="00386110">
      <w:pPr>
        <w:spacing w:line="360" w:lineRule="auto"/>
        <w:jc w:val="center"/>
        <w:rPr>
          <w:sz w:val="26"/>
          <w:szCs w:val="26"/>
        </w:rPr>
      </w:pPr>
      <w:r w:rsidRPr="008D6B8C">
        <w:rPr>
          <w:b/>
          <w:sz w:val="26"/>
          <w:szCs w:val="26"/>
        </w:rPr>
        <w:t>BÁO CÁO GIÁM SÁT THANH LÝ TÀI SẢN THÁNG ..../......</w:t>
      </w:r>
    </w:p>
    <w:p w:rsidR="00397EBA" w:rsidRDefault="00E1248B">
      <w:pPr>
        <w:spacing w:before="120"/>
        <w:jc w:val="both"/>
        <w:rPr>
          <w:sz w:val="26"/>
          <w:szCs w:val="26"/>
        </w:rPr>
      </w:pPr>
      <w:r w:rsidRPr="00E1248B">
        <w:rPr>
          <w:sz w:val="26"/>
          <w:szCs w:val="26"/>
        </w:rPr>
        <w:t>I. Tình hình thanh lý tài sản, phân chia tài sản và các vấn đề phát sinh khác</w:t>
      </w:r>
    </w:p>
    <w:p w:rsidR="00397EBA" w:rsidRDefault="00E1248B">
      <w:pPr>
        <w:spacing w:before="120"/>
        <w:jc w:val="both"/>
        <w:rPr>
          <w:sz w:val="26"/>
          <w:szCs w:val="26"/>
        </w:rPr>
      </w:pPr>
      <w:r w:rsidRPr="00E1248B">
        <w:rPr>
          <w:sz w:val="26"/>
          <w:szCs w:val="26"/>
        </w:rPr>
        <w:t>II.  Khó khăn, vướng mắc (nếu có)</w:t>
      </w:r>
    </w:p>
    <w:p w:rsidR="00397EBA" w:rsidRDefault="00E1248B">
      <w:pPr>
        <w:spacing w:before="120"/>
        <w:jc w:val="both"/>
        <w:rPr>
          <w:sz w:val="26"/>
          <w:szCs w:val="26"/>
        </w:rPr>
      </w:pPr>
      <w:r w:rsidRPr="00E1248B">
        <w:rPr>
          <w:sz w:val="26"/>
          <w:szCs w:val="26"/>
        </w:rPr>
        <w:t xml:space="preserve">III. Ý kiến đề xuất </w:t>
      </w:r>
    </w:p>
    <w:p w:rsidR="00386110" w:rsidRPr="008D6B8C" w:rsidRDefault="00386110" w:rsidP="00386110">
      <w:pPr>
        <w:rPr>
          <w:sz w:val="26"/>
          <w:szCs w:val="26"/>
        </w:rPr>
      </w:pPr>
    </w:p>
    <w:p w:rsidR="00386110" w:rsidRPr="008D6B8C" w:rsidRDefault="00386110" w:rsidP="00386110">
      <w:pPr>
        <w:pBdr>
          <w:top w:val="nil"/>
          <w:left w:val="nil"/>
          <w:bottom w:val="nil"/>
          <w:right w:val="nil"/>
          <w:between w:val="nil"/>
        </w:pBdr>
        <w:spacing w:line="288" w:lineRule="auto"/>
        <w:ind w:right="5" w:firstLine="562"/>
        <w:jc w:val="both"/>
        <w:rPr>
          <w:b/>
          <w:sz w:val="26"/>
          <w:szCs w:val="26"/>
        </w:rPr>
      </w:pPr>
    </w:p>
    <w:tbl>
      <w:tblPr>
        <w:tblW w:w="9198" w:type="dxa"/>
        <w:tblLayout w:type="fixed"/>
        <w:tblLook w:val="0000"/>
      </w:tblPr>
      <w:tblGrid>
        <w:gridCol w:w="3528"/>
        <w:gridCol w:w="5670"/>
      </w:tblGrid>
      <w:tr w:rsidR="00386110" w:rsidRPr="008D6B8C" w:rsidTr="006F3635">
        <w:trPr>
          <w:trHeight w:val="1240"/>
        </w:trPr>
        <w:tc>
          <w:tcPr>
            <w:tcW w:w="3528" w:type="dxa"/>
            <w:shd w:val="clear" w:color="auto" w:fill="auto"/>
          </w:tcPr>
          <w:p w:rsidR="00386110" w:rsidRPr="008D6B8C" w:rsidRDefault="00386110" w:rsidP="006F3635">
            <w:pPr>
              <w:tabs>
                <w:tab w:val="left" w:pos="696"/>
                <w:tab w:val="center" w:pos="1789"/>
              </w:tabs>
              <w:rPr>
                <w:sz w:val="26"/>
                <w:szCs w:val="26"/>
              </w:rPr>
            </w:pPr>
          </w:p>
        </w:tc>
        <w:tc>
          <w:tcPr>
            <w:tcW w:w="5670" w:type="dxa"/>
            <w:shd w:val="clear" w:color="auto" w:fill="auto"/>
          </w:tcPr>
          <w:p w:rsidR="00386110" w:rsidRPr="008D6B8C" w:rsidRDefault="00386110" w:rsidP="006F3635">
            <w:pPr>
              <w:jc w:val="center"/>
              <w:rPr>
                <w:b/>
                <w:sz w:val="26"/>
                <w:szCs w:val="26"/>
              </w:rPr>
            </w:pPr>
          </w:p>
          <w:p w:rsidR="00386110" w:rsidRPr="008D6B8C" w:rsidRDefault="00386110" w:rsidP="006F3635">
            <w:pPr>
              <w:jc w:val="center"/>
              <w:rPr>
                <w:sz w:val="26"/>
                <w:szCs w:val="26"/>
              </w:rPr>
            </w:pPr>
            <w:r w:rsidRPr="008D6B8C">
              <w:rPr>
                <w:b/>
                <w:bCs/>
                <w:sz w:val="26"/>
                <w:szCs w:val="26"/>
                <w:shd w:val="clear" w:color="auto" w:fill="FFFFFF"/>
              </w:rPr>
              <w:t>TỔ TRƯỞNG TỔ GIÁM SÁT THANH LÝ</w:t>
            </w:r>
            <w:r w:rsidRPr="008D6B8C">
              <w:rPr>
                <w:b/>
                <w:bCs/>
                <w:sz w:val="26"/>
                <w:szCs w:val="26"/>
                <w:shd w:val="clear" w:color="auto" w:fill="FFFFFF"/>
              </w:rPr>
              <w:br/>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tc>
      </w:tr>
    </w:tbl>
    <w:p w:rsidR="00386110" w:rsidRPr="008D6B8C" w:rsidRDefault="00386110" w:rsidP="00386110">
      <w:pPr>
        <w:rPr>
          <w:sz w:val="26"/>
          <w:szCs w:val="26"/>
        </w:rPr>
      </w:pPr>
    </w:p>
    <w:p w:rsidR="00F60D71" w:rsidRPr="008D6B8C" w:rsidRDefault="00F60D71">
      <w:pPr>
        <w:spacing w:after="200" w:line="276" w:lineRule="auto"/>
        <w:rPr>
          <w:sz w:val="26"/>
          <w:szCs w:val="26"/>
        </w:rPr>
      </w:pPr>
      <w:r w:rsidRPr="008D6B8C">
        <w:rPr>
          <w:b/>
          <w:sz w:val="26"/>
          <w:szCs w:val="26"/>
        </w:rPr>
        <w:br w:type="page"/>
      </w:r>
    </w:p>
    <w:p w:rsidR="00986A15" w:rsidRPr="008D6B8C" w:rsidRDefault="000050A3">
      <w:pPr>
        <w:jc w:val="center"/>
        <w:rPr>
          <w:b/>
          <w:i/>
          <w:sz w:val="26"/>
          <w:szCs w:val="26"/>
        </w:rPr>
      </w:pPr>
      <w:r w:rsidRPr="008D6B8C">
        <w:rPr>
          <w:b/>
          <w:sz w:val="26"/>
          <w:szCs w:val="26"/>
        </w:rPr>
        <w:lastRenderedPageBreak/>
        <w:t>Phụ lục số</w:t>
      </w:r>
      <w:r w:rsidR="001F46ED" w:rsidRPr="008D6B8C">
        <w:rPr>
          <w:b/>
          <w:sz w:val="26"/>
          <w:szCs w:val="26"/>
        </w:rPr>
        <w:t xml:space="preserve"> 0</w:t>
      </w:r>
      <w:r w:rsidR="00386110" w:rsidRPr="008D6B8C">
        <w:rPr>
          <w:b/>
          <w:sz w:val="26"/>
          <w:szCs w:val="26"/>
        </w:rPr>
        <w:t>6</w:t>
      </w:r>
    </w:p>
    <w:p w:rsidR="007F2374" w:rsidRPr="008D6B8C" w:rsidRDefault="007F2374" w:rsidP="008D0306">
      <w:pPr>
        <w:jc w:val="right"/>
        <w:rPr>
          <w:b/>
          <w:i/>
          <w:sz w:val="26"/>
          <w:szCs w:val="26"/>
        </w:rPr>
      </w:pPr>
      <w:r w:rsidRPr="008D6B8C">
        <w:rPr>
          <w:b/>
          <w:i/>
          <w:sz w:val="26"/>
          <w:szCs w:val="26"/>
        </w:rPr>
        <w:t>Mẫu số 01</w:t>
      </w:r>
    </w:p>
    <w:tbl>
      <w:tblPr>
        <w:tblW w:w="0" w:type="auto"/>
        <w:tblInd w:w="108" w:type="dxa"/>
        <w:tblCellMar>
          <w:left w:w="0" w:type="dxa"/>
          <w:right w:w="0" w:type="dxa"/>
        </w:tblCellMar>
        <w:tblLook w:val="04A0"/>
      </w:tblPr>
      <w:tblGrid>
        <w:gridCol w:w="3173"/>
        <w:gridCol w:w="6006"/>
      </w:tblGrid>
      <w:tr w:rsidR="00010C31" w:rsidRPr="008D6B8C" w:rsidTr="003566B8">
        <w:trPr>
          <w:trHeight w:val="1150"/>
        </w:trPr>
        <w:tc>
          <w:tcPr>
            <w:tcW w:w="3224" w:type="dxa"/>
            <w:shd w:val="clear" w:color="auto" w:fill="auto"/>
            <w:tcMar>
              <w:top w:w="0" w:type="dxa"/>
              <w:left w:w="108" w:type="dxa"/>
              <w:bottom w:w="0" w:type="dxa"/>
              <w:right w:w="108" w:type="dxa"/>
            </w:tcMar>
          </w:tcPr>
          <w:p w:rsidR="008D0306" w:rsidRPr="008D6B8C" w:rsidRDefault="00BD565C" w:rsidP="003566B8">
            <w:pPr>
              <w:jc w:val="center"/>
              <w:rPr>
                <w:b/>
                <w:bCs/>
                <w:sz w:val="26"/>
                <w:szCs w:val="26"/>
              </w:rPr>
            </w:pPr>
            <w:r w:rsidRPr="008D6B8C">
              <w:rPr>
                <w:b/>
                <w:bCs/>
                <w:sz w:val="26"/>
                <w:szCs w:val="26"/>
              </w:rPr>
              <w:t>CƠ SỞ IN ĐÚC TIỀN</w:t>
            </w:r>
          </w:p>
          <w:p w:rsidR="008D0306" w:rsidRPr="008D6B8C" w:rsidRDefault="003C55FB" w:rsidP="003566B8">
            <w:pPr>
              <w:jc w:val="center"/>
              <w:rPr>
                <w:sz w:val="26"/>
                <w:szCs w:val="26"/>
              </w:rPr>
            </w:pPr>
            <w:r w:rsidRPr="003C55FB">
              <w:rPr>
                <w:b/>
                <w:bCs/>
                <w:noProof/>
                <w:sz w:val="26"/>
                <w:szCs w:val="26"/>
                <w:lang w:val="vi-VN" w:eastAsia="vi-VN"/>
              </w:rPr>
              <w:pict>
                <v:line id="_x0000_s1048" style="position:absolute;left:0;text-align:left;z-index:251667456" from="22.6pt,2.45pt" to="124.75pt,2.45pt"/>
              </w:pict>
            </w:r>
          </w:p>
          <w:p w:rsidR="008D0306" w:rsidRPr="008D6B8C" w:rsidRDefault="008D0306" w:rsidP="003566B8">
            <w:pPr>
              <w:jc w:val="center"/>
              <w:rPr>
                <w:sz w:val="26"/>
                <w:szCs w:val="26"/>
              </w:rPr>
            </w:pPr>
            <w:r w:rsidRPr="008D6B8C">
              <w:rPr>
                <w:sz w:val="26"/>
                <w:szCs w:val="26"/>
              </w:rPr>
              <w:t>Số: …………</w:t>
            </w:r>
          </w:p>
          <w:p w:rsidR="008D0306" w:rsidRPr="008D6B8C" w:rsidRDefault="008D0306" w:rsidP="003566B8">
            <w:pPr>
              <w:rPr>
                <w:sz w:val="26"/>
                <w:szCs w:val="26"/>
              </w:rPr>
            </w:pPr>
          </w:p>
        </w:tc>
        <w:tc>
          <w:tcPr>
            <w:tcW w:w="6136" w:type="dxa"/>
            <w:shd w:val="clear" w:color="auto" w:fill="auto"/>
            <w:tcMar>
              <w:top w:w="0" w:type="dxa"/>
              <w:left w:w="108" w:type="dxa"/>
              <w:bottom w:w="0" w:type="dxa"/>
              <w:right w:w="108" w:type="dxa"/>
            </w:tcMar>
          </w:tcPr>
          <w:p w:rsidR="008D0306" w:rsidRPr="008D6B8C" w:rsidRDefault="003C55FB" w:rsidP="003566B8">
            <w:pPr>
              <w:jc w:val="center"/>
              <w:rPr>
                <w:sz w:val="26"/>
                <w:szCs w:val="26"/>
              </w:rPr>
            </w:pPr>
            <w:r w:rsidRPr="003C55FB">
              <w:rPr>
                <w:b/>
                <w:bCs/>
                <w:noProof/>
                <w:sz w:val="26"/>
                <w:szCs w:val="26"/>
                <w:lang w:val="vi-VN" w:eastAsia="vi-VN"/>
              </w:rPr>
              <w:pict>
                <v:line id="_x0000_s1049" style="position:absolute;left:0;text-align:left;z-index:251668480;mso-position-horizontal-relative:text;mso-position-vertical-relative:text" from="89.75pt,33.55pt" to="191.9pt,33.55pt"/>
              </w:pict>
            </w:r>
            <w:r w:rsidR="008D0306" w:rsidRPr="008D6B8C">
              <w:rPr>
                <w:b/>
                <w:bCs/>
                <w:sz w:val="26"/>
                <w:szCs w:val="26"/>
                <w:lang w:val="vi-VN"/>
              </w:rPr>
              <w:t>CỘNG HÒA XÃ HỘI CHỦ NGHĨA VIỆT NAM</w:t>
            </w:r>
            <w:r w:rsidR="008D0306" w:rsidRPr="008D6B8C">
              <w:rPr>
                <w:b/>
                <w:bCs/>
                <w:sz w:val="26"/>
                <w:szCs w:val="26"/>
                <w:lang w:val="vi-VN"/>
              </w:rPr>
              <w:br/>
              <w:t xml:space="preserve">Độc lập - Tự do - Hạnh phúc </w:t>
            </w:r>
            <w:r w:rsidR="008D0306" w:rsidRPr="008D6B8C">
              <w:rPr>
                <w:b/>
                <w:bCs/>
                <w:sz w:val="26"/>
                <w:szCs w:val="26"/>
                <w:lang w:val="vi-VN"/>
              </w:rPr>
              <w:br/>
            </w:r>
          </w:p>
          <w:p w:rsidR="008D0306" w:rsidRPr="008D6B8C" w:rsidRDefault="008D0306" w:rsidP="003566B8">
            <w:pPr>
              <w:jc w:val="right"/>
              <w:rPr>
                <w:sz w:val="26"/>
                <w:szCs w:val="26"/>
              </w:rPr>
            </w:pPr>
            <w:r w:rsidRPr="008D6B8C">
              <w:rPr>
                <w:i/>
                <w:iCs/>
                <w:sz w:val="26"/>
                <w:szCs w:val="26"/>
              </w:rPr>
              <w:t>(Tỉnh, thành phố)…</w:t>
            </w:r>
            <w:r w:rsidRPr="008D6B8C">
              <w:rPr>
                <w:i/>
                <w:iCs/>
                <w:sz w:val="26"/>
                <w:szCs w:val="26"/>
                <w:lang w:val="vi-VN"/>
              </w:rPr>
              <w:t>. ngày ……. tháng ……. năm ..</w:t>
            </w:r>
          </w:p>
        </w:tc>
      </w:tr>
    </w:tbl>
    <w:p w:rsidR="007B0AF2" w:rsidRPr="008D6B8C" w:rsidRDefault="007B0AF2">
      <w:pPr>
        <w:rPr>
          <w:sz w:val="26"/>
          <w:szCs w:val="26"/>
        </w:rPr>
      </w:pPr>
    </w:p>
    <w:p w:rsidR="008D0306" w:rsidRPr="008D6B8C" w:rsidRDefault="008D0306" w:rsidP="008D0306">
      <w:pPr>
        <w:jc w:val="center"/>
        <w:rPr>
          <w:b/>
          <w:sz w:val="26"/>
          <w:szCs w:val="26"/>
        </w:rPr>
      </w:pPr>
      <w:r w:rsidRPr="008D6B8C">
        <w:rPr>
          <w:b/>
          <w:sz w:val="26"/>
          <w:szCs w:val="26"/>
        </w:rPr>
        <w:t>BÁO CÁO TÌNH HÌNH NHẬP KHẨU</w:t>
      </w:r>
    </w:p>
    <w:p w:rsidR="008D0306" w:rsidRPr="008D6B8C" w:rsidRDefault="008D0306" w:rsidP="008D0306">
      <w:pPr>
        <w:jc w:val="center"/>
        <w:rPr>
          <w:b/>
          <w:sz w:val="26"/>
          <w:szCs w:val="26"/>
        </w:rPr>
      </w:pPr>
      <w:r w:rsidRPr="008D6B8C">
        <w:rPr>
          <w:b/>
          <w:sz w:val="26"/>
          <w:szCs w:val="26"/>
        </w:rPr>
        <w:t>VÀ SỬ DỤNG HÀNG HÓA CỦA CƠ SỞ IN ĐÚC TIỀN</w:t>
      </w:r>
    </w:p>
    <w:p w:rsidR="00FC3633" w:rsidRPr="008D6B8C" w:rsidRDefault="00FC3633" w:rsidP="008D0306">
      <w:pPr>
        <w:jc w:val="center"/>
        <w:rPr>
          <w:b/>
          <w:sz w:val="26"/>
          <w:szCs w:val="26"/>
        </w:rPr>
      </w:pPr>
      <w:r w:rsidRPr="008D6B8C">
        <w:rPr>
          <w:b/>
          <w:sz w:val="26"/>
          <w:szCs w:val="26"/>
        </w:rPr>
        <w:t>(Kỳ báo cáo: Quý    /   )</w:t>
      </w:r>
    </w:p>
    <w:p w:rsidR="00D57D18" w:rsidRPr="008D6B8C" w:rsidRDefault="00D57D18" w:rsidP="008D0306">
      <w:pPr>
        <w:jc w:val="center"/>
        <w:rPr>
          <w:b/>
          <w:sz w:val="26"/>
          <w:szCs w:val="26"/>
        </w:rPr>
      </w:pPr>
    </w:p>
    <w:p w:rsidR="001F46ED" w:rsidRPr="007213C7" w:rsidRDefault="00D57D18" w:rsidP="001F46ED">
      <w:pPr>
        <w:rPr>
          <w:sz w:val="26"/>
          <w:szCs w:val="26"/>
        </w:rPr>
      </w:pPr>
      <w:r w:rsidRPr="008D6B8C">
        <w:rPr>
          <w:b/>
          <w:sz w:val="26"/>
          <w:szCs w:val="26"/>
        </w:rPr>
        <w:tab/>
      </w:r>
      <w:r w:rsidRPr="008D6B8C">
        <w:rPr>
          <w:b/>
          <w:sz w:val="26"/>
          <w:szCs w:val="26"/>
        </w:rPr>
        <w:tab/>
      </w:r>
      <w:r w:rsidRPr="008D6B8C">
        <w:rPr>
          <w:b/>
          <w:sz w:val="26"/>
          <w:szCs w:val="26"/>
        </w:rPr>
        <w:tab/>
      </w:r>
      <w:r w:rsidR="00E1248B" w:rsidRPr="00E1248B">
        <w:rPr>
          <w:sz w:val="26"/>
          <w:szCs w:val="26"/>
        </w:rPr>
        <w:t>Kính gửi: Ngân hàng Nhà nước</w:t>
      </w:r>
      <w:r w:rsidR="00372EB3">
        <w:rPr>
          <w:sz w:val="26"/>
          <w:szCs w:val="26"/>
        </w:rPr>
        <w:t xml:space="preserve"> </w:t>
      </w:r>
      <w:r w:rsidR="00E1248B" w:rsidRPr="00E1248B">
        <w:rPr>
          <w:sz w:val="26"/>
          <w:szCs w:val="26"/>
        </w:rPr>
        <w:t>Việt Nam</w:t>
      </w:r>
    </w:p>
    <w:p w:rsidR="001F46ED" w:rsidRPr="007213C7" w:rsidRDefault="00E1248B" w:rsidP="001F46ED">
      <w:pPr>
        <w:rPr>
          <w:sz w:val="26"/>
          <w:szCs w:val="26"/>
        </w:rPr>
      </w:pPr>
      <w:r w:rsidRPr="00E1248B">
        <w:rPr>
          <w:sz w:val="26"/>
          <w:szCs w:val="26"/>
        </w:rPr>
        <w:tab/>
      </w:r>
      <w:r w:rsidRPr="00E1248B">
        <w:rPr>
          <w:sz w:val="26"/>
          <w:szCs w:val="26"/>
        </w:rPr>
        <w:tab/>
      </w:r>
      <w:r w:rsidRPr="00E1248B">
        <w:rPr>
          <w:sz w:val="26"/>
          <w:szCs w:val="26"/>
        </w:rPr>
        <w:tab/>
      </w:r>
      <w:r w:rsidRPr="00E1248B">
        <w:rPr>
          <w:sz w:val="26"/>
          <w:szCs w:val="26"/>
        </w:rPr>
        <w:tab/>
      </w:r>
      <w:r w:rsidR="009B3D6D">
        <w:rPr>
          <w:sz w:val="26"/>
          <w:szCs w:val="26"/>
        </w:rPr>
        <w:t xml:space="preserve">     </w:t>
      </w:r>
      <w:r w:rsidRPr="00E1248B">
        <w:rPr>
          <w:sz w:val="26"/>
          <w:szCs w:val="26"/>
        </w:rPr>
        <w:t>(Cục Phát hành và kho quỹ)</w:t>
      </w:r>
    </w:p>
    <w:p w:rsidR="008D0306" w:rsidRPr="008D6B8C" w:rsidRDefault="008D0306">
      <w:pPr>
        <w:rPr>
          <w:sz w:val="26"/>
          <w:szCs w:val="26"/>
        </w:rPr>
      </w:pPr>
    </w:p>
    <w:p w:rsidR="00397EBA" w:rsidRDefault="008D0306">
      <w:pPr>
        <w:spacing w:line="360" w:lineRule="auto"/>
        <w:jc w:val="both"/>
        <w:rPr>
          <w:b/>
          <w:sz w:val="26"/>
          <w:szCs w:val="26"/>
        </w:rPr>
      </w:pPr>
      <w:r w:rsidRPr="008D6B8C">
        <w:rPr>
          <w:b/>
          <w:sz w:val="26"/>
          <w:szCs w:val="26"/>
        </w:rPr>
        <w:t>Phần I. Tình hình nhập khẩu và sử dụng hàng hóa</w:t>
      </w:r>
    </w:p>
    <w:p w:rsidR="00397EBA" w:rsidRDefault="008D0306">
      <w:pPr>
        <w:spacing w:line="360" w:lineRule="auto"/>
        <w:jc w:val="both"/>
        <w:rPr>
          <w:sz w:val="26"/>
          <w:szCs w:val="26"/>
        </w:rPr>
      </w:pPr>
      <w:r w:rsidRPr="008D6B8C">
        <w:rPr>
          <w:sz w:val="26"/>
          <w:szCs w:val="26"/>
        </w:rPr>
        <w:t>1. Số lượng</w:t>
      </w:r>
      <w:r w:rsidR="00FC3633" w:rsidRPr="008D6B8C">
        <w:rPr>
          <w:sz w:val="26"/>
          <w:szCs w:val="26"/>
        </w:rPr>
        <w:t xml:space="preserve"> từng chủng loại</w:t>
      </w:r>
      <w:r w:rsidRPr="008D6B8C">
        <w:rPr>
          <w:sz w:val="26"/>
          <w:szCs w:val="26"/>
        </w:rPr>
        <w:t xml:space="preserve"> hàng hóa, nguyên vật liệu đã nhập khẩu trong kỳ báo cáo</w:t>
      </w:r>
    </w:p>
    <w:p w:rsidR="00397EBA" w:rsidRDefault="008D0306">
      <w:pPr>
        <w:spacing w:line="360" w:lineRule="auto"/>
        <w:jc w:val="both"/>
        <w:rPr>
          <w:sz w:val="26"/>
          <w:szCs w:val="26"/>
        </w:rPr>
      </w:pPr>
      <w:r w:rsidRPr="008D6B8C">
        <w:rPr>
          <w:sz w:val="26"/>
          <w:szCs w:val="26"/>
        </w:rPr>
        <w:t xml:space="preserve">2. Số lượng </w:t>
      </w:r>
      <w:r w:rsidR="00FC3633" w:rsidRPr="008D6B8C">
        <w:rPr>
          <w:sz w:val="26"/>
          <w:szCs w:val="26"/>
        </w:rPr>
        <w:t xml:space="preserve">từng chủng loại </w:t>
      </w:r>
      <w:r w:rsidRPr="008D6B8C">
        <w:rPr>
          <w:sz w:val="26"/>
          <w:szCs w:val="26"/>
        </w:rPr>
        <w:t>hàng hóa, nguyên vật liệu đã sử dụng trong kỳ báo cáo</w:t>
      </w:r>
    </w:p>
    <w:p w:rsidR="00397EBA" w:rsidRDefault="00FC3633">
      <w:pPr>
        <w:spacing w:line="360" w:lineRule="auto"/>
        <w:jc w:val="both"/>
        <w:rPr>
          <w:sz w:val="26"/>
          <w:szCs w:val="26"/>
        </w:rPr>
      </w:pPr>
      <w:r w:rsidRPr="008D6B8C">
        <w:rPr>
          <w:sz w:val="26"/>
          <w:szCs w:val="26"/>
        </w:rPr>
        <w:t>3. Tình hình sử dụng giấy xác nhận của Ngân hàng nhà nước cấp cho cơ sở in đúc tiền để làm thủ tục nhập khẩu hàng hóa, nguyên vật liệu</w:t>
      </w:r>
    </w:p>
    <w:p w:rsidR="00397EBA" w:rsidRDefault="008D0306">
      <w:pPr>
        <w:spacing w:line="360" w:lineRule="auto"/>
        <w:jc w:val="both"/>
        <w:rPr>
          <w:b/>
          <w:sz w:val="26"/>
          <w:szCs w:val="26"/>
        </w:rPr>
      </w:pPr>
      <w:r w:rsidRPr="008D6B8C">
        <w:rPr>
          <w:b/>
          <w:sz w:val="26"/>
          <w:szCs w:val="26"/>
        </w:rPr>
        <w:t>Phần II. Đề xuất, kiến nghị (nếu có)</w:t>
      </w:r>
    </w:p>
    <w:p w:rsidR="008D0306" w:rsidRPr="008D6B8C" w:rsidRDefault="008D0306">
      <w:pPr>
        <w:rPr>
          <w:sz w:val="26"/>
          <w:szCs w:val="26"/>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564"/>
      </w:tblGrid>
      <w:tr w:rsidR="008D6B8C" w:rsidRPr="008D6B8C" w:rsidTr="003566B8">
        <w:trPr>
          <w:trHeight w:val="995"/>
        </w:trPr>
        <w:tc>
          <w:tcPr>
            <w:tcW w:w="4845" w:type="dxa"/>
          </w:tcPr>
          <w:p w:rsidR="008D0306" w:rsidRPr="008D6B8C" w:rsidRDefault="008D0306" w:rsidP="003566B8">
            <w:pPr>
              <w:jc w:val="both"/>
              <w:rPr>
                <w:sz w:val="26"/>
                <w:szCs w:val="26"/>
              </w:rPr>
            </w:pPr>
          </w:p>
        </w:tc>
        <w:tc>
          <w:tcPr>
            <w:tcW w:w="4564" w:type="dxa"/>
          </w:tcPr>
          <w:p w:rsidR="008D0306" w:rsidRPr="008D6B8C" w:rsidRDefault="005E52BA" w:rsidP="006D0121">
            <w:pPr>
              <w:jc w:val="center"/>
              <w:rPr>
                <w:sz w:val="26"/>
                <w:szCs w:val="26"/>
              </w:rPr>
            </w:pPr>
            <w:r w:rsidRPr="008D6B8C">
              <w:rPr>
                <w:b/>
                <w:bCs/>
                <w:sz w:val="26"/>
                <w:szCs w:val="26"/>
              </w:rPr>
              <w:t xml:space="preserve">NGƯỜI </w:t>
            </w:r>
            <w:r w:rsidR="008D0306" w:rsidRPr="008D6B8C">
              <w:rPr>
                <w:b/>
                <w:bCs/>
                <w:sz w:val="26"/>
                <w:szCs w:val="26"/>
              </w:rPr>
              <w:t>ĐẠI DIỆN</w:t>
            </w:r>
            <w:r w:rsidR="00372EB3">
              <w:rPr>
                <w:b/>
                <w:bCs/>
                <w:sz w:val="26"/>
                <w:szCs w:val="26"/>
              </w:rPr>
              <w:t xml:space="preserve"> </w:t>
            </w:r>
            <w:r w:rsidR="006D0121" w:rsidRPr="008D6B8C">
              <w:rPr>
                <w:b/>
                <w:bCs/>
                <w:sz w:val="26"/>
                <w:szCs w:val="26"/>
              </w:rPr>
              <w:t>HỢP PHÁP</w:t>
            </w:r>
            <w:r w:rsidR="008D0306" w:rsidRPr="008D6B8C">
              <w:rPr>
                <w:b/>
                <w:bCs/>
                <w:sz w:val="26"/>
                <w:szCs w:val="26"/>
              </w:rPr>
              <w:br/>
            </w:r>
            <w:r w:rsidR="008D0306" w:rsidRPr="008D6B8C">
              <w:rPr>
                <w:i/>
                <w:iCs/>
                <w:sz w:val="26"/>
                <w:szCs w:val="26"/>
                <w:shd w:val="clear" w:color="auto" w:fill="FFFFFF"/>
                <w:lang w:val="vi-VN"/>
              </w:rPr>
              <w:t>(K</w:t>
            </w:r>
            <w:r w:rsidR="008D0306" w:rsidRPr="008D6B8C">
              <w:rPr>
                <w:i/>
                <w:iCs/>
                <w:sz w:val="26"/>
                <w:szCs w:val="26"/>
                <w:shd w:val="clear" w:color="auto" w:fill="FFFFFF"/>
              </w:rPr>
              <w:t>ý</w:t>
            </w:r>
            <w:r w:rsidR="008D0306" w:rsidRPr="008D6B8C">
              <w:rPr>
                <w:i/>
                <w:iCs/>
                <w:sz w:val="26"/>
                <w:szCs w:val="26"/>
                <w:shd w:val="clear" w:color="auto" w:fill="FFFFFF"/>
                <w:lang w:val="vi-VN"/>
              </w:rPr>
              <w:t>, ghi rõ họ tên, chức vụ và đóng dấu)</w:t>
            </w:r>
          </w:p>
        </w:tc>
      </w:tr>
    </w:tbl>
    <w:p w:rsidR="00386110" w:rsidRPr="008D6B8C" w:rsidRDefault="00435248" w:rsidP="00386110">
      <w:pPr>
        <w:spacing w:before="120"/>
        <w:jc w:val="center"/>
        <w:rPr>
          <w:b/>
          <w:i/>
          <w:sz w:val="26"/>
          <w:szCs w:val="26"/>
        </w:rPr>
      </w:pPr>
      <w:r w:rsidRPr="008D6B8C">
        <w:rPr>
          <w:sz w:val="26"/>
          <w:szCs w:val="26"/>
        </w:rPr>
        <w:br w:type="page"/>
      </w:r>
      <w:r w:rsidR="00386110" w:rsidRPr="008D6B8C">
        <w:rPr>
          <w:b/>
          <w:sz w:val="26"/>
          <w:szCs w:val="26"/>
        </w:rPr>
        <w:lastRenderedPageBreak/>
        <w:t>Phụ lục số 07</w:t>
      </w:r>
    </w:p>
    <w:p w:rsidR="00386110" w:rsidRPr="008D6B8C" w:rsidRDefault="00386110" w:rsidP="00386110">
      <w:pPr>
        <w:spacing w:before="120"/>
        <w:jc w:val="right"/>
        <w:rPr>
          <w:b/>
          <w:i/>
          <w:sz w:val="26"/>
          <w:szCs w:val="26"/>
        </w:rPr>
      </w:pPr>
      <w:r w:rsidRPr="008D6B8C">
        <w:rPr>
          <w:b/>
          <w:i/>
          <w:sz w:val="26"/>
          <w:szCs w:val="26"/>
        </w:rPr>
        <w:t>Mẫu số 01</w:t>
      </w:r>
    </w:p>
    <w:tbl>
      <w:tblPr>
        <w:tblW w:w="9198" w:type="dxa"/>
        <w:tblLayout w:type="fixed"/>
        <w:tblLook w:val="0000"/>
      </w:tblPr>
      <w:tblGrid>
        <w:gridCol w:w="3528"/>
        <w:gridCol w:w="5670"/>
      </w:tblGrid>
      <w:tr w:rsidR="008D6B8C" w:rsidRPr="008D6B8C" w:rsidTr="006F3635">
        <w:trPr>
          <w:trHeight w:val="715"/>
        </w:trPr>
        <w:tc>
          <w:tcPr>
            <w:tcW w:w="3528" w:type="dxa"/>
            <w:shd w:val="clear" w:color="auto" w:fill="auto"/>
          </w:tcPr>
          <w:p w:rsidR="00386110" w:rsidRPr="008D6B8C" w:rsidRDefault="00386110" w:rsidP="006F3635">
            <w:pPr>
              <w:jc w:val="center"/>
              <w:rPr>
                <w:b/>
                <w:sz w:val="26"/>
                <w:szCs w:val="26"/>
              </w:rPr>
            </w:pPr>
            <w:r w:rsidRPr="008D6B8C">
              <w:rPr>
                <w:b/>
                <w:sz w:val="26"/>
                <w:szCs w:val="26"/>
              </w:rPr>
              <w:t xml:space="preserve">TÊN TỔ CHỨC TÍN DỤNG </w:t>
            </w:r>
          </w:p>
          <w:p w:rsidR="00386110" w:rsidRPr="008D6B8C" w:rsidRDefault="003C55FB" w:rsidP="006F3635">
            <w:pPr>
              <w:jc w:val="center"/>
              <w:rPr>
                <w:sz w:val="26"/>
                <w:szCs w:val="26"/>
              </w:rPr>
            </w:pPr>
            <w:r w:rsidRPr="003C55FB">
              <w:rPr>
                <w:sz w:val="26"/>
                <w:szCs w:val="26"/>
              </w:rPr>
              <w:pict>
                <v:line id="_x0000_s1062" style="position:absolute;left:0;text-align:left;z-index:251682816" from="28.15pt,4.25pt" to="130.3pt,4.25pt"/>
              </w:pict>
            </w:r>
          </w:p>
          <w:p w:rsidR="00386110" w:rsidRPr="008D6B8C" w:rsidRDefault="00386110" w:rsidP="006F3635">
            <w:pPr>
              <w:jc w:val="center"/>
              <w:rPr>
                <w:sz w:val="26"/>
                <w:szCs w:val="26"/>
              </w:rPr>
            </w:pPr>
            <w:r w:rsidRPr="008D6B8C">
              <w:rPr>
                <w:sz w:val="26"/>
                <w:szCs w:val="26"/>
              </w:rPr>
              <w:t>Số: ........./..........</w:t>
            </w:r>
          </w:p>
        </w:tc>
        <w:tc>
          <w:tcPr>
            <w:tcW w:w="5670" w:type="dxa"/>
            <w:shd w:val="clear" w:color="auto" w:fill="auto"/>
          </w:tcPr>
          <w:p w:rsidR="00386110" w:rsidRPr="008D6B8C" w:rsidRDefault="00386110" w:rsidP="006F3635">
            <w:pPr>
              <w:jc w:val="center"/>
              <w:rPr>
                <w:b/>
                <w:sz w:val="26"/>
                <w:szCs w:val="26"/>
              </w:rPr>
            </w:pPr>
            <w:r w:rsidRPr="008D6B8C">
              <w:rPr>
                <w:b/>
                <w:sz w:val="26"/>
                <w:szCs w:val="26"/>
              </w:rPr>
              <w:t>CỘNG HÒA XÃ HỘI CHỦ NGHĨA VIỆT NAM</w:t>
            </w:r>
          </w:p>
          <w:p w:rsidR="00386110" w:rsidRPr="008D6B8C" w:rsidRDefault="00386110" w:rsidP="006F3635">
            <w:pPr>
              <w:jc w:val="center"/>
              <w:rPr>
                <w:i/>
                <w:sz w:val="26"/>
                <w:szCs w:val="26"/>
              </w:rPr>
            </w:pPr>
            <w:r w:rsidRPr="008D6B8C">
              <w:rPr>
                <w:b/>
                <w:sz w:val="26"/>
                <w:szCs w:val="26"/>
              </w:rPr>
              <w:t>Độc lập – Tự do – Hạnh phúc</w:t>
            </w:r>
          </w:p>
          <w:p w:rsidR="00386110" w:rsidRPr="008D6B8C" w:rsidRDefault="003C55FB" w:rsidP="006F3635">
            <w:pPr>
              <w:jc w:val="center"/>
              <w:rPr>
                <w:i/>
                <w:sz w:val="26"/>
                <w:szCs w:val="26"/>
              </w:rPr>
            </w:pPr>
            <w:r w:rsidRPr="003C55FB">
              <w:rPr>
                <w:sz w:val="26"/>
                <w:szCs w:val="26"/>
              </w:rPr>
              <w:pict>
                <v:line id="_x0000_s1063" style="position:absolute;left:0;text-align:left;flip:y;z-index:251683840" from="60.05pt,2.25pt" to="213.95pt,2.25pt"/>
              </w:pict>
            </w:r>
          </w:p>
        </w:tc>
      </w:tr>
    </w:tbl>
    <w:p w:rsidR="00386110" w:rsidRPr="008D6B8C" w:rsidRDefault="00386110" w:rsidP="00386110">
      <w:pPr>
        <w:spacing w:line="312" w:lineRule="auto"/>
        <w:jc w:val="center"/>
        <w:rPr>
          <w:b/>
          <w:sz w:val="26"/>
          <w:szCs w:val="26"/>
        </w:rPr>
      </w:pP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r>
      <w:r w:rsidRPr="008D6B8C">
        <w:rPr>
          <w:i/>
          <w:iCs/>
          <w:sz w:val="26"/>
          <w:szCs w:val="26"/>
          <w:shd w:val="clear" w:color="auto" w:fill="FFFFFF"/>
        </w:rPr>
        <w:tab/>
        <w:t>….., </w:t>
      </w:r>
      <w:r w:rsidRPr="008D6B8C">
        <w:rPr>
          <w:i/>
          <w:iCs/>
          <w:sz w:val="26"/>
          <w:szCs w:val="26"/>
          <w:shd w:val="clear" w:color="auto" w:fill="FFFFFF"/>
          <w:lang w:val="vi-VN"/>
        </w:rPr>
        <w:t>ngày ... tháng ... năm ...</w:t>
      </w:r>
      <w:r w:rsidRPr="008D6B8C">
        <w:rPr>
          <w:i/>
          <w:iCs/>
          <w:sz w:val="26"/>
          <w:szCs w:val="26"/>
          <w:shd w:val="clear" w:color="auto" w:fill="FFFFFF"/>
        </w:rPr>
        <w:br/>
      </w:r>
    </w:p>
    <w:p w:rsidR="00386110" w:rsidRPr="008D6B8C" w:rsidRDefault="00386110" w:rsidP="00386110">
      <w:pPr>
        <w:spacing w:line="312" w:lineRule="auto"/>
        <w:jc w:val="center"/>
        <w:rPr>
          <w:sz w:val="26"/>
          <w:szCs w:val="26"/>
        </w:rPr>
      </w:pPr>
      <w:r w:rsidRPr="008D6B8C">
        <w:rPr>
          <w:b/>
          <w:sz w:val="26"/>
          <w:szCs w:val="26"/>
        </w:rPr>
        <w:t>BÁO CÁO</w:t>
      </w:r>
    </w:p>
    <w:p w:rsidR="00386110" w:rsidRPr="008D6B8C" w:rsidRDefault="00386110" w:rsidP="00386110">
      <w:pPr>
        <w:spacing w:line="312" w:lineRule="auto"/>
        <w:jc w:val="center"/>
        <w:rPr>
          <w:b/>
          <w:sz w:val="26"/>
          <w:szCs w:val="26"/>
        </w:rPr>
      </w:pPr>
      <w:r w:rsidRPr="008D6B8C">
        <w:rPr>
          <w:b/>
          <w:sz w:val="26"/>
          <w:szCs w:val="26"/>
        </w:rPr>
        <w:t xml:space="preserve">KẾT QUẢ THỰC HIỆN KẾ HOẠCH KHẮC PHỤC </w:t>
      </w:r>
    </w:p>
    <w:p w:rsidR="00386110" w:rsidRPr="008D6B8C" w:rsidRDefault="00386110" w:rsidP="00386110">
      <w:pPr>
        <w:spacing w:line="312" w:lineRule="auto"/>
        <w:jc w:val="center"/>
        <w:rPr>
          <w:b/>
          <w:sz w:val="26"/>
          <w:szCs w:val="26"/>
        </w:rPr>
      </w:pPr>
      <w:r w:rsidRPr="008D6B8C">
        <w:rPr>
          <w:b/>
          <w:sz w:val="26"/>
          <w:szCs w:val="26"/>
        </w:rPr>
        <w:t>VIỆC SỞ HỮU CỔ PHẦN VƯỢT GIỚI HẠN QUÝ ... NĂM ...</w:t>
      </w:r>
    </w:p>
    <w:p w:rsidR="00386110" w:rsidRPr="008D6B8C" w:rsidRDefault="00386110" w:rsidP="00386110">
      <w:pPr>
        <w:pBdr>
          <w:top w:val="nil"/>
          <w:left w:val="nil"/>
          <w:bottom w:val="nil"/>
          <w:right w:val="nil"/>
          <w:between w:val="nil"/>
        </w:pBdr>
        <w:ind w:right="5"/>
        <w:jc w:val="both"/>
        <w:rPr>
          <w:sz w:val="26"/>
          <w:szCs w:val="26"/>
        </w:rPr>
      </w:pPr>
      <w:r w:rsidRPr="008D6B8C">
        <w:rPr>
          <w:sz w:val="26"/>
          <w:szCs w:val="26"/>
        </w:rPr>
        <w:tab/>
      </w:r>
    </w:p>
    <w:p w:rsidR="00386110" w:rsidRPr="008D6B8C" w:rsidRDefault="00386110" w:rsidP="00386110">
      <w:pPr>
        <w:pBdr>
          <w:top w:val="nil"/>
          <w:left w:val="nil"/>
          <w:bottom w:val="nil"/>
          <w:right w:val="nil"/>
          <w:between w:val="nil"/>
        </w:pBdr>
        <w:ind w:left="720" w:right="5" w:firstLine="720"/>
        <w:jc w:val="both"/>
        <w:rPr>
          <w:sz w:val="26"/>
          <w:szCs w:val="26"/>
        </w:rPr>
      </w:pPr>
      <w:r w:rsidRPr="008D6B8C">
        <w:rPr>
          <w:sz w:val="26"/>
          <w:szCs w:val="26"/>
        </w:rPr>
        <w:t xml:space="preserve">Kính gửi:  Ngân hàng Nhà nước Việt nam </w:t>
      </w:r>
    </w:p>
    <w:p w:rsidR="00386110" w:rsidRPr="008D6B8C" w:rsidRDefault="00386110" w:rsidP="00386110">
      <w:pPr>
        <w:pBdr>
          <w:top w:val="nil"/>
          <w:left w:val="nil"/>
          <w:bottom w:val="nil"/>
          <w:right w:val="nil"/>
          <w:between w:val="nil"/>
        </w:pBdr>
        <w:ind w:left="720" w:right="5" w:firstLine="720"/>
        <w:jc w:val="both"/>
        <w:rPr>
          <w:sz w:val="26"/>
          <w:szCs w:val="26"/>
        </w:rPr>
      </w:pPr>
      <w:r w:rsidRPr="008D6B8C">
        <w:rPr>
          <w:sz w:val="26"/>
          <w:szCs w:val="26"/>
        </w:rPr>
        <w:tab/>
      </w:r>
      <w:r w:rsidR="00695A3C">
        <w:rPr>
          <w:sz w:val="26"/>
          <w:szCs w:val="26"/>
        </w:rPr>
        <w:t xml:space="preserve">      </w:t>
      </w:r>
      <w:r w:rsidRPr="008D6B8C">
        <w:rPr>
          <w:sz w:val="26"/>
          <w:szCs w:val="26"/>
        </w:rPr>
        <w:t>(Cơ quan Thanh tra, giám sát ngân hàng)</w:t>
      </w:r>
    </w:p>
    <w:p w:rsidR="00386110" w:rsidRPr="008D6B8C" w:rsidRDefault="00386110" w:rsidP="00386110">
      <w:pPr>
        <w:pBdr>
          <w:top w:val="nil"/>
          <w:left w:val="nil"/>
          <w:bottom w:val="nil"/>
          <w:right w:val="nil"/>
          <w:between w:val="nil"/>
        </w:pBdr>
        <w:ind w:right="5"/>
        <w:jc w:val="both"/>
        <w:rPr>
          <w:sz w:val="26"/>
          <w:szCs w:val="26"/>
        </w:rPr>
      </w:pPr>
    </w:p>
    <w:p w:rsidR="00397EBA" w:rsidRDefault="00386110">
      <w:pPr>
        <w:spacing w:before="120"/>
        <w:jc w:val="both"/>
        <w:rPr>
          <w:sz w:val="26"/>
          <w:szCs w:val="26"/>
        </w:rPr>
      </w:pPr>
      <w:bookmarkStart w:id="1" w:name="_gjdgxs" w:colFirst="0" w:colLast="0"/>
      <w:bookmarkStart w:id="2" w:name="_30j0zll" w:colFirst="0" w:colLast="0"/>
      <w:bookmarkStart w:id="3" w:name="_1fob9te" w:colFirst="0" w:colLast="0"/>
      <w:bookmarkStart w:id="4" w:name="_3znysh7" w:colFirst="0" w:colLast="0"/>
      <w:bookmarkEnd w:id="1"/>
      <w:bookmarkEnd w:id="2"/>
      <w:bookmarkEnd w:id="3"/>
      <w:bookmarkEnd w:id="4"/>
      <w:r w:rsidRPr="008D6B8C">
        <w:rPr>
          <w:sz w:val="26"/>
          <w:szCs w:val="26"/>
        </w:rPr>
        <w:t>I. Danh sách cổ đông sở hữu tỷ lệ cổ phần vượt giới hạn</w:t>
      </w:r>
    </w:p>
    <w:p w:rsidR="00397EBA" w:rsidRDefault="00386110">
      <w:pPr>
        <w:spacing w:before="120"/>
        <w:jc w:val="both"/>
        <w:rPr>
          <w:sz w:val="26"/>
          <w:szCs w:val="26"/>
        </w:rPr>
      </w:pPr>
      <w:r w:rsidRPr="008D6B8C">
        <w:rPr>
          <w:sz w:val="26"/>
          <w:szCs w:val="26"/>
        </w:rPr>
        <w:t xml:space="preserve">II. Kết quả khắc phục tỷ lệ sở hữu cổ phần vượt giới hạn </w:t>
      </w:r>
    </w:p>
    <w:p w:rsidR="00397EBA" w:rsidRDefault="00386110">
      <w:pPr>
        <w:spacing w:before="120"/>
        <w:jc w:val="both"/>
        <w:rPr>
          <w:sz w:val="26"/>
          <w:szCs w:val="26"/>
        </w:rPr>
      </w:pPr>
      <w:r w:rsidRPr="008D6B8C">
        <w:rPr>
          <w:sz w:val="26"/>
          <w:szCs w:val="26"/>
        </w:rPr>
        <w:t>III.  Khó khăn, vướng mắc (nếu có)</w:t>
      </w:r>
    </w:p>
    <w:p w:rsidR="00397EBA" w:rsidRDefault="00386110">
      <w:pPr>
        <w:spacing w:before="120"/>
        <w:jc w:val="both"/>
        <w:rPr>
          <w:sz w:val="26"/>
          <w:szCs w:val="26"/>
        </w:rPr>
      </w:pPr>
      <w:r w:rsidRPr="008D6B8C">
        <w:rPr>
          <w:sz w:val="26"/>
          <w:szCs w:val="26"/>
        </w:rPr>
        <w:t>IV. Kiến nghị, đề xuất (nếu có)</w:t>
      </w:r>
    </w:p>
    <w:p w:rsidR="00386110" w:rsidRPr="008D6B8C" w:rsidRDefault="00386110" w:rsidP="00386110">
      <w:pPr>
        <w:rPr>
          <w:sz w:val="26"/>
          <w:szCs w:val="26"/>
        </w:rPr>
      </w:pPr>
    </w:p>
    <w:p w:rsidR="00386110" w:rsidRPr="008D6B8C" w:rsidRDefault="00386110" w:rsidP="00386110">
      <w:pPr>
        <w:pBdr>
          <w:top w:val="nil"/>
          <w:left w:val="nil"/>
          <w:bottom w:val="nil"/>
          <w:right w:val="nil"/>
          <w:between w:val="nil"/>
        </w:pBdr>
        <w:spacing w:line="288" w:lineRule="auto"/>
        <w:ind w:right="5" w:firstLine="562"/>
        <w:jc w:val="both"/>
        <w:rPr>
          <w:b/>
          <w:sz w:val="26"/>
          <w:szCs w:val="26"/>
        </w:rPr>
      </w:pPr>
    </w:p>
    <w:tbl>
      <w:tblPr>
        <w:tblW w:w="9198" w:type="dxa"/>
        <w:tblLayout w:type="fixed"/>
        <w:tblLook w:val="0000"/>
      </w:tblPr>
      <w:tblGrid>
        <w:gridCol w:w="3528"/>
        <w:gridCol w:w="5670"/>
      </w:tblGrid>
      <w:tr w:rsidR="00386110" w:rsidRPr="008D6B8C" w:rsidTr="006F3635">
        <w:trPr>
          <w:trHeight w:val="1240"/>
        </w:trPr>
        <w:tc>
          <w:tcPr>
            <w:tcW w:w="3528" w:type="dxa"/>
            <w:shd w:val="clear" w:color="auto" w:fill="auto"/>
          </w:tcPr>
          <w:p w:rsidR="00386110" w:rsidRPr="008D6B8C" w:rsidRDefault="00386110" w:rsidP="006F3635">
            <w:pPr>
              <w:tabs>
                <w:tab w:val="left" w:pos="696"/>
                <w:tab w:val="center" w:pos="1789"/>
              </w:tabs>
              <w:rPr>
                <w:sz w:val="26"/>
                <w:szCs w:val="26"/>
              </w:rPr>
            </w:pPr>
            <w:bookmarkStart w:id="5" w:name="_2bn6wsx" w:colFirst="0" w:colLast="0"/>
            <w:bookmarkEnd w:id="5"/>
          </w:p>
        </w:tc>
        <w:tc>
          <w:tcPr>
            <w:tcW w:w="5670" w:type="dxa"/>
            <w:shd w:val="clear" w:color="auto" w:fill="auto"/>
          </w:tcPr>
          <w:p w:rsidR="00386110" w:rsidRPr="008D6B8C" w:rsidRDefault="00386110" w:rsidP="006F3635">
            <w:pPr>
              <w:jc w:val="center"/>
              <w:rPr>
                <w:b/>
                <w:sz w:val="26"/>
                <w:szCs w:val="26"/>
              </w:rPr>
            </w:pPr>
          </w:p>
          <w:p w:rsidR="00386110" w:rsidRPr="008D6B8C" w:rsidRDefault="00386110" w:rsidP="0048231B">
            <w:pPr>
              <w:jc w:val="center"/>
              <w:rPr>
                <w:sz w:val="26"/>
                <w:szCs w:val="26"/>
              </w:rPr>
            </w:pPr>
            <w:r w:rsidRPr="008D6B8C">
              <w:rPr>
                <w:b/>
                <w:bCs/>
                <w:sz w:val="26"/>
                <w:szCs w:val="26"/>
                <w:shd w:val="clear" w:color="auto" w:fill="FFFFFF"/>
              </w:rPr>
              <w:t xml:space="preserve">NGƯỜI ĐẠI DIỆN </w:t>
            </w:r>
            <w:r w:rsidR="0048231B" w:rsidRPr="008D6B8C">
              <w:rPr>
                <w:b/>
                <w:bCs/>
                <w:sz w:val="26"/>
                <w:szCs w:val="26"/>
                <w:shd w:val="clear" w:color="auto" w:fill="FFFFFF"/>
              </w:rPr>
              <w:t>HỢP PHÁP</w:t>
            </w:r>
            <w:r w:rsidRPr="008D6B8C">
              <w:rPr>
                <w:b/>
                <w:bCs/>
                <w:sz w:val="26"/>
                <w:szCs w:val="26"/>
                <w:shd w:val="clear" w:color="auto" w:fill="FFFFFF"/>
              </w:rPr>
              <w:br/>
            </w:r>
            <w:r w:rsidRPr="008D6B8C">
              <w:rPr>
                <w:i/>
                <w:iCs/>
                <w:sz w:val="26"/>
                <w:szCs w:val="26"/>
                <w:shd w:val="clear" w:color="auto" w:fill="FFFFFF"/>
                <w:lang w:val="vi-VN"/>
              </w:rPr>
              <w:t>(K</w:t>
            </w:r>
            <w:r w:rsidRPr="008D6B8C">
              <w:rPr>
                <w:i/>
                <w:iCs/>
                <w:sz w:val="26"/>
                <w:szCs w:val="26"/>
                <w:shd w:val="clear" w:color="auto" w:fill="FFFFFF"/>
              </w:rPr>
              <w:t>ý</w:t>
            </w:r>
            <w:r w:rsidRPr="008D6B8C">
              <w:rPr>
                <w:i/>
                <w:iCs/>
                <w:sz w:val="26"/>
                <w:szCs w:val="26"/>
                <w:shd w:val="clear" w:color="auto" w:fill="FFFFFF"/>
                <w:lang w:val="vi-VN"/>
              </w:rPr>
              <w:t>, ghi rõ họ tên, chức vụ và đóng dấu)</w:t>
            </w:r>
          </w:p>
        </w:tc>
      </w:tr>
    </w:tbl>
    <w:p w:rsidR="00386110" w:rsidRPr="008D6B8C" w:rsidRDefault="00386110" w:rsidP="00386110">
      <w:pPr>
        <w:rPr>
          <w:sz w:val="26"/>
          <w:szCs w:val="26"/>
        </w:rPr>
      </w:pPr>
    </w:p>
    <w:p w:rsidR="00DA0B52" w:rsidRPr="008D6B8C" w:rsidRDefault="00DA0B52" w:rsidP="00386110">
      <w:pPr>
        <w:spacing w:after="200" w:line="276" w:lineRule="auto"/>
        <w:rPr>
          <w:sz w:val="26"/>
          <w:szCs w:val="26"/>
        </w:rPr>
      </w:pPr>
    </w:p>
    <w:sectPr w:rsidR="00DA0B52" w:rsidRPr="008D6B8C" w:rsidSect="00010C31">
      <w:headerReference w:type="first" r:id="rId8"/>
      <w:pgSz w:w="11906" w:h="16838"/>
      <w:pgMar w:top="1134" w:right="1134"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18B" w:rsidRDefault="00EC418B" w:rsidP="009042F7">
      <w:r>
        <w:separator/>
      </w:r>
    </w:p>
  </w:endnote>
  <w:endnote w:type="continuationSeparator" w:id="1">
    <w:p w:rsidR="00EC418B" w:rsidRDefault="00EC418B" w:rsidP="00904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18B" w:rsidRDefault="00EC418B" w:rsidP="009042F7">
      <w:r>
        <w:separator/>
      </w:r>
    </w:p>
  </w:footnote>
  <w:footnote w:type="continuationSeparator" w:id="1">
    <w:p w:rsidR="00EC418B" w:rsidRDefault="00EC418B" w:rsidP="00904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F7" w:rsidRPr="00010C31" w:rsidRDefault="00E1248B">
    <w:pPr>
      <w:pStyle w:val="Header"/>
      <w:jc w:val="center"/>
      <w:rPr>
        <w:color w:val="FFFFFF" w:themeColor="background1"/>
        <w:lang w:val="vi-VN"/>
      </w:rPr>
    </w:pPr>
    <w:r w:rsidRPr="00E1248B">
      <w:rPr>
        <w:color w:val="FFFFFF" w:themeColor="background1"/>
        <w:lang w:val="vi-VN"/>
      </w:rPr>
      <w:t>2</w:t>
    </w:r>
  </w:p>
  <w:p w:rsidR="009042F7" w:rsidRDefault="00904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6185A"/>
    <w:multiLevelType w:val="hybridMultilevel"/>
    <w:tmpl w:val="A32AF0D2"/>
    <w:lvl w:ilvl="0" w:tplc="38EAD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0D6318"/>
    <w:multiLevelType w:val="hybridMultilevel"/>
    <w:tmpl w:val="9828E1AC"/>
    <w:lvl w:ilvl="0" w:tplc="2924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1266"/>
  </w:hdrShapeDefaults>
  <w:footnotePr>
    <w:footnote w:id="0"/>
    <w:footnote w:id="1"/>
  </w:footnotePr>
  <w:endnotePr>
    <w:endnote w:id="0"/>
    <w:endnote w:id="1"/>
  </w:endnotePr>
  <w:compat/>
  <w:rsids>
    <w:rsidRoot w:val="003A0928"/>
    <w:rsid w:val="00005055"/>
    <w:rsid w:val="000050A3"/>
    <w:rsid w:val="00010C31"/>
    <w:rsid w:val="00022B75"/>
    <w:rsid w:val="0004338C"/>
    <w:rsid w:val="00071892"/>
    <w:rsid w:val="000A239A"/>
    <w:rsid w:val="000C58D1"/>
    <w:rsid w:val="000D5494"/>
    <w:rsid w:val="00105C41"/>
    <w:rsid w:val="001174DF"/>
    <w:rsid w:val="0013784F"/>
    <w:rsid w:val="0016094B"/>
    <w:rsid w:val="0018628D"/>
    <w:rsid w:val="00192AC6"/>
    <w:rsid w:val="0019678A"/>
    <w:rsid w:val="001D475C"/>
    <w:rsid w:val="001D6848"/>
    <w:rsid w:val="001F46ED"/>
    <w:rsid w:val="00222F92"/>
    <w:rsid w:val="00284B76"/>
    <w:rsid w:val="002B14E6"/>
    <w:rsid w:val="003106E6"/>
    <w:rsid w:val="0034551B"/>
    <w:rsid w:val="003510C6"/>
    <w:rsid w:val="00364BF5"/>
    <w:rsid w:val="003704BD"/>
    <w:rsid w:val="00372EB3"/>
    <w:rsid w:val="00386110"/>
    <w:rsid w:val="0039411F"/>
    <w:rsid w:val="003979BD"/>
    <w:rsid w:val="00397EBA"/>
    <w:rsid w:val="003A0928"/>
    <w:rsid w:val="003B2656"/>
    <w:rsid w:val="003C55FB"/>
    <w:rsid w:val="003E6AC6"/>
    <w:rsid w:val="003F6A32"/>
    <w:rsid w:val="00414C20"/>
    <w:rsid w:val="00435248"/>
    <w:rsid w:val="0047203E"/>
    <w:rsid w:val="0048231B"/>
    <w:rsid w:val="004D164B"/>
    <w:rsid w:val="004F47B7"/>
    <w:rsid w:val="004F797C"/>
    <w:rsid w:val="00534545"/>
    <w:rsid w:val="005426E8"/>
    <w:rsid w:val="00571414"/>
    <w:rsid w:val="0057451E"/>
    <w:rsid w:val="00585915"/>
    <w:rsid w:val="00590526"/>
    <w:rsid w:val="00590602"/>
    <w:rsid w:val="00591AD9"/>
    <w:rsid w:val="00593D53"/>
    <w:rsid w:val="005A5E44"/>
    <w:rsid w:val="005B586A"/>
    <w:rsid w:val="005D3C17"/>
    <w:rsid w:val="005E481D"/>
    <w:rsid w:val="005E52BA"/>
    <w:rsid w:val="00600A3C"/>
    <w:rsid w:val="00651935"/>
    <w:rsid w:val="0065276C"/>
    <w:rsid w:val="0066111E"/>
    <w:rsid w:val="0067008A"/>
    <w:rsid w:val="00695A3C"/>
    <w:rsid w:val="006D00FF"/>
    <w:rsid w:val="006D0121"/>
    <w:rsid w:val="006D4A94"/>
    <w:rsid w:val="00712947"/>
    <w:rsid w:val="007213C7"/>
    <w:rsid w:val="007263C1"/>
    <w:rsid w:val="007B0AF2"/>
    <w:rsid w:val="007F2374"/>
    <w:rsid w:val="00803F7D"/>
    <w:rsid w:val="00830721"/>
    <w:rsid w:val="00833EB2"/>
    <w:rsid w:val="00836A32"/>
    <w:rsid w:val="008C612E"/>
    <w:rsid w:val="008D0306"/>
    <w:rsid w:val="008D6B8C"/>
    <w:rsid w:val="008F006C"/>
    <w:rsid w:val="009042F7"/>
    <w:rsid w:val="00965F32"/>
    <w:rsid w:val="00971100"/>
    <w:rsid w:val="00971997"/>
    <w:rsid w:val="00986A15"/>
    <w:rsid w:val="009B3D6D"/>
    <w:rsid w:val="009E23C7"/>
    <w:rsid w:val="009F7001"/>
    <w:rsid w:val="00A22EE2"/>
    <w:rsid w:val="00A82367"/>
    <w:rsid w:val="00AC7155"/>
    <w:rsid w:val="00BB5F18"/>
    <w:rsid w:val="00BD565C"/>
    <w:rsid w:val="00C13997"/>
    <w:rsid w:val="00C35949"/>
    <w:rsid w:val="00C76FE1"/>
    <w:rsid w:val="00C83C33"/>
    <w:rsid w:val="00C958FD"/>
    <w:rsid w:val="00CA2601"/>
    <w:rsid w:val="00CA7F0A"/>
    <w:rsid w:val="00CB5F44"/>
    <w:rsid w:val="00CC5A96"/>
    <w:rsid w:val="00CD065B"/>
    <w:rsid w:val="00CF4FEF"/>
    <w:rsid w:val="00D00E34"/>
    <w:rsid w:val="00D24040"/>
    <w:rsid w:val="00D57D18"/>
    <w:rsid w:val="00DA0B52"/>
    <w:rsid w:val="00DB7C42"/>
    <w:rsid w:val="00E1030D"/>
    <w:rsid w:val="00E1248B"/>
    <w:rsid w:val="00E44BAA"/>
    <w:rsid w:val="00E73A7B"/>
    <w:rsid w:val="00E83086"/>
    <w:rsid w:val="00E92F7F"/>
    <w:rsid w:val="00E94111"/>
    <w:rsid w:val="00EC418B"/>
    <w:rsid w:val="00F14133"/>
    <w:rsid w:val="00F314C4"/>
    <w:rsid w:val="00F3597B"/>
    <w:rsid w:val="00F40AA4"/>
    <w:rsid w:val="00F50CAD"/>
    <w:rsid w:val="00F53BD4"/>
    <w:rsid w:val="00F60D71"/>
    <w:rsid w:val="00F755C5"/>
    <w:rsid w:val="00F84609"/>
    <w:rsid w:val="00FB0B6E"/>
    <w:rsid w:val="00FC3633"/>
    <w:rsid w:val="00FD256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68"/>
        <o:r id="V:Rule4"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0928"/>
    <w:pPr>
      <w:spacing w:after="0" w:line="240" w:lineRule="auto"/>
    </w:pPr>
    <w:rPr>
      <w:rFonts w:ascii="Times New Roman" w:eastAsia="Times New Roman" w:hAnsi="Times New Roman" w:cs="Times New Roman"/>
      <w:sz w:val="28"/>
      <w:szCs w:val="28"/>
      <w:lang w:val="sv-SE"/>
    </w:rPr>
  </w:style>
  <w:style w:type="paragraph" w:styleId="Heading1">
    <w:name w:val="heading 1"/>
    <w:basedOn w:val="Normal"/>
    <w:next w:val="Normal"/>
    <w:link w:val="Heading1Char"/>
    <w:rsid w:val="003A0928"/>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928"/>
    <w:rPr>
      <w:rFonts w:ascii="Cambria" w:eastAsia="Cambria" w:hAnsi="Cambria" w:cs="Cambria"/>
      <w:b/>
      <w:sz w:val="32"/>
      <w:szCs w:val="32"/>
      <w:lang w:val="sv-SE"/>
    </w:rPr>
  </w:style>
  <w:style w:type="paragraph" w:styleId="NormalWeb">
    <w:name w:val="Normal (Web)"/>
    <w:basedOn w:val="Normal"/>
    <w:uiPriority w:val="99"/>
    <w:unhideWhenUsed/>
    <w:rsid w:val="00E1030D"/>
    <w:pPr>
      <w:spacing w:before="100" w:beforeAutospacing="1" w:after="100" w:afterAutospacing="1"/>
    </w:pPr>
    <w:rPr>
      <w:rFonts w:eastAsiaTheme="minorEastAsia"/>
      <w:sz w:val="24"/>
      <w:szCs w:val="24"/>
      <w:lang w:val="en-US"/>
    </w:rPr>
  </w:style>
  <w:style w:type="table" w:customStyle="1" w:styleId="TableGrid1">
    <w:name w:val="Table Grid1"/>
    <w:basedOn w:val="TableNormal"/>
    <w:uiPriority w:val="59"/>
    <w:rsid w:val="00E1030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39"/>
    <w:rsid w:val="00E10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05C41"/>
    <w:pPr>
      <w:ind w:left="720"/>
      <w:contextualSpacing/>
    </w:pPr>
    <w:rPr>
      <w:sz w:val="24"/>
      <w:szCs w:val="24"/>
      <w:lang w:val="en-US"/>
    </w:rPr>
  </w:style>
  <w:style w:type="paragraph" w:styleId="BalloonText">
    <w:name w:val="Balloon Text"/>
    <w:basedOn w:val="Normal"/>
    <w:link w:val="BalloonTextChar"/>
    <w:uiPriority w:val="99"/>
    <w:semiHidden/>
    <w:unhideWhenUsed/>
    <w:rsid w:val="00435248"/>
    <w:rPr>
      <w:rFonts w:ascii="Tahoma" w:hAnsi="Tahoma" w:cs="Tahoma"/>
      <w:sz w:val="16"/>
      <w:szCs w:val="16"/>
    </w:rPr>
  </w:style>
  <w:style w:type="character" w:customStyle="1" w:styleId="BalloonTextChar">
    <w:name w:val="Balloon Text Char"/>
    <w:basedOn w:val="DefaultParagraphFont"/>
    <w:link w:val="BalloonText"/>
    <w:uiPriority w:val="99"/>
    <w:semiHidden/>
    <w:rsid w:val="00435248"/>
    <w:rPr>
      <w:rFonts w:ascii="Tahoma" w:eastAsia="Times New Roman" w:hAnsi="Tahoma" w:cs="Tahoma"/>
      <w:sz w:val="16"/>
      <w:szCs w:val="16"/>
      <w:lang w:val="sv-SE"/>
    </w:rPr>
  </w:style>
  <w:style w:type="paragraph" w:styleId="Header">
    <w:name w:val="header"/>
    <w:basedOn w:val="Normal"/>
    <w:link w:val="HeaderChar"/>
    <w:uiPriority w:val="99"/>
    <w:unhideWhenUsed/>
    <w:rsid w:val="009042F7"/>
    <w:pPr>
      <w:tabs>
        <w:tab w:val="center" w:pos="4680"/>
        <w:tab w:val="right" w:pos="9360"/>
      </w:tabs>
    </w:pPr>
  </w:style>
  <w:style w:type="character" w:customStyle="1" w:styleId="HeaderChar">
    <w:name w:val="Header Char"/>
    <w:basedOn w:val="DefaultParagraphFont"/>
    <w:link w:val="Header"/>
    <w:uiPriority w:val="99"/>
    <w:rsid w:val="009042F7"/>
    <w:rPr>
      <w:rFonts w:ascii="Times New Roman" w:eastAsia="Times New Roman" w:hAnsi="Times New Roman" w:cs="Times New Roman"/>
      <w:sz w:val="28"/>
      <w:szCs w:val="28"/>
      <w:lang w:val="sv-SE"/>
    </w:rPr>
  </w:style>
  <w:style w:type="paragraph" w:styleId="Footer">
    <w:name w:val="footer"/>
    <w:basedOn w:val="Normal"/>
    <w:link w:val="FooterChar"/>
    <w:uiPriority w:val="99"/>
    <w:unhideWhenUsed/>
    <w:rsid w:val="009042F7"/>
    <w:pPr>
      <w:tabs>
        <w:tab w:val="center" w:pos="4680"/>
        <w:tab w:val="right" w:pos="9360"/>
      </w:tabs>
    </w:pPr>
  </w:style>
  <w:style w:type="character" w:customStyle="1" w:styleId="FooterChar">
    <w:name w:val="Footer Char"/>
    <w:basedOn w:val="DefaultParagraphFont"/>
    <w:link w:val="Footer"/>
    <w:uiPriority w:val="99"/>
    <w:rsid w:val="009042F7"/>
    <w:rPr>
      <w:rFonts w:ascii="Times New Roman" w:eastAsia="Times New Roman" w:hAnsi="Times New Roman" w:cs="Times New Roman"/>
      <w:sz w:val="28"/>
      <w:szCs w:val="28"/>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09572-2452-4405-9490-55D5950669FC}"/>
</file>

<file path=customXml/itemProps2.xml><?xml version="1.0" encoding="utf-8"?>
<ds:datastoreItem xmlns:ds="http://schemas.openxmlformats.org/officeDocument/2006/customXml" ds:itemID="{DE3D248E-86C9-4C89-BD2E-C591E87C26A3}"/>
</file>

<file path=customXml/itemProps3.xml><?xml version="1.0" encoding="utf-8"?>
<ds:datastoreItem xmlns:ds="http://schemas.openxmlformats.org/officeDocument/2006/customXml" ds:itemID="{E7FC52EC-DEA7-4B01-BC97-8DF7B186F8AA}"/>
</file>

<file path=customXml/itemProps4.xml><?xml version="1.0" encoding="utf-8"?>
<ds:datastoreItem xmlns:ds="http://schemas.openxmlformats.org/officeDocument/2006/customXml" ds:itemID="{E94E545F-ECFB-4735-A5C3-BC34D63A6FCA}"/>
</file>

<file path=docProps/app.xml><?xml version="1.0" encoding="utf-8"?>
<Properties xmlns="http://schemas.openxmlformats.org/officeDocument/2006/extended-properties" xmlns:vt="http://schemas.openxmlformats.org/officeDocument/2006/docPropsVTypes">
  <Template>Normal</Template>
  <TotalTime>9</TotalTime>
  <Pages>11</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hai.nguyen2</dc:creator>
  <cp:lastModifiedBy>ha.trinhviet</cp:lastModifiedBy>
  <cp:revision>3</cp:revision>
  <cp:lastPrinted>2019-08-01T09:05:00Z</cp:lastPrinted>
  <dcterms:created xsi:type="dcterms:W3CDTF">2019-09-04T08:26:00Z</dcterms:created>
  <dcterms:modified xsi:type="dcterms:W3CDTF">2019-09-04T08:58:00Z</dcterms:modified>
</cp:coreProperties>
</file>